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088" w:rsidRDefault="008E0998">
      <w:pPr>
        <w:pStyle w:val="Corpodeltesto"/>
        <w:ind w:left="418"/>
        <w:rPr>
          <w:sz w:val="20"/>
        </w:rPr>
      </w:pPr>
      <w:r>
        <w:rPr>
          <w:noProof/>
          <w:sz w:val="20"/>
          <w:lang w:eastAsia="it-IT"/>
        </w:rPr>
        <w:drawing>
          <wp:inline distT="0" distB="0" distL="0" distR="0">
            <wp:extent cx="6048379" cy="1102995"/>
            <wp:effectExtent l="0" t="0" r="0" b="0"/>
            <wp:docPr id="1" name="image1.jpeg" descr="banner pon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48379" cy="1102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3088" w:rsidRDefault="00843088">
      <w:pPr>
        <w:pStyle w:val="Corpodeltesto"/>
        <w:spacing w:before="10"/>
        <w:rPr>
          <w:sz w:val="3"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316"/>
        <w:gridCol w:w="7584"/>
        <w:gridCol w:w="1220"/>
      </w:tblGrid>
      <w:tr w:rsidR="00843088">
        <w:trPr>
          <w:trHeight w:val="1408"/>
        </w:trPr>
        <w:tc>
          <w:tcPr>
            <w:tcW w:w="1316" w:type="dxa"/>
          </w:tcPr>
          <w:p w:rsidR="00843088" w:rsidRDefault="00843088"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 w:rsidR="00843088" w:rsidRDefault="008E0998">
            <w:pPr>
              <w:pStyle w:val="TableParagraph"/>
              <w:ind w:left="27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it-IT"/>
              </w:rPr>
              <w:drawing>
                <wp:inline distT="0" distB="0" distL="0" distR="0">
                  <wp:extent cx="518737" cy="573214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737" cy="573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4" w:type="dxa"/>
          </w:tcPr>
          <w:p w:rsidR="00843088" w:rsidRDefault="008E0998">
            <w:pPr>
              <w:pStyle w:val="TableParagraph"/>
              <w:spacing w:before="93"/>
              <w:ind w:left="309" w:right="298"/>
              <w:jc w:val="center"/>
              <w:rPr>
                <w:b/>
              </w:rPr>
            </w:pPr>
            <w:r>
              <w:rPr>
                <w:b/>
              </w:rPr>
              <w:t>ISTITUTO COMPRENSIVO “F.LLI CERVI”</w:t>
            </w:r>
          </w:p>
          <w:p w:rsidR="00843088" w:rsidRDefault="008E0998">
            <w:pPr>
              <w:pStyle w:val="TableParagraph"/>
              <w:spacing w:before="5" w:line="219" w:lineRule="exact"/>
              <w:ind w:left="306" w:right="298"/>
              <w:jc w:val="center"/>
              <w:rPr>
                <w:sz w:val="18"/>
              </w:rPr>
            </w:pPr>
            <w:r>
              <w:rPr>
                <w:sz w:val="18"/>
              </w:rPr>
              <w:t>Sede legale e direzione Via Monte Generoso</w:t>
            </w:r>
          </w:p>
          <w:p w:rsidR="00843088" w:rsidRDefault="008E0998">
            <w:pPr>
              <w:pStyle w:val="TableParagraph"/>
              <w:ind w:left="1929"/>
              <w:rPr>
                <w:sz w:val="18"/>
              </w:rPr>
            </w:pPr>
            <w:r>
              <w:rPr>
                <w:sz w:val="18"/>
              </w:rPr>
              <w:t>1. 20812 LIMBIATE (MB) - Tel. 0299097421- 029960677</w:t>
            </w:r>
          </w:p>
          <w:p w:rsidR="00843088" w:rsidRDefault="008E0998">
            <w:pPr>
              <w:pStyle w:val="TableParagraph"/>
              <w:spacing w:before="72" w:line="217" w:lineRule="exact"/>
              <w:ind w:left="666"/>
              <w:rPr>
                <w:b/>
                <w:sz w:val="18"/>
              </w:rPr>
            </w:pPr>
            <w:r>
              <w:rPr>
                <w:sz w:val="18"/>
              </w:rPr>
              <w:t>C.F. 91132080150 COD.MIN. MBIC8GA00D cod. univoco</w:t>
            </w:r>
            <w:r>
              <w:rPr>
                <w:spacing w:val="51"/>
                <w:sz w:val="18"/>
              </w:rPr>
              <w:t xml:space="preserve"> </w:t>
            </w:r>
            <w:r>
              <w:rPr>
                <w:b/>
                <w:sz w:val="18"/>
              </w:rPr>
              <w:t>UF5AEK</w:t>
            </w:r>
          </w:p>
          <w:p w:rsidR="00843088" w:rsidRDefault="00A06454">
            <w:pPr>
              <w:pStyle w:val="TableParagraph"/>
              <w:spacing w:line="218" w:lineRule="exact"/>
              <w:ind w:left="309" w:right="298"/>
              <w:jc w:val="center"/>
              <w:rPr>
                <w:rFonts w:ascii="Calibri"/>
                <w:sz w:val="18"/>
              </w:rPr>
            </w:pPr>
            <w:hyperlink r:id="rId7">
              <w:r w:rsidR="008E0998">
                <w:rPr>
                  <w:rFonts w:ascii="Calibri"/>
                  <w:color w:val="0000FF"/>
                  <w:sz w:val="18"/>
                  <w:u w:val="single" w:color="0000FF"/>
                </w:rPr>
                <w:t>MBIC8GA00A@istruzione.it</w:t>
              </w:r>
            </w:hyperlink>
            <w:r w:rsidR="008E0998">
              <w:rPr>
                <w:rFonts w:ascii="Calibri"/>
                <w:color w:val="0000FF"/>
                <w:sz w:val="18"/>
              </w:rPr>
              <w:t xml:space="preserve"> </w:t>
            </w:r>
            <w:r w:rsidR="008E0998">
              <w:rPr>
                <w:rFonts w:ascii="Calibri"/>
                <w:sz w:val="18"/>
              </w:rPr>
              <w:t xml:space="preserve">- </w:t>
            </w:r>
            <w:hyperlink r:id="rId8">
              <w:r w:rsidR="008E0998">
                <w:rPr>
                  <w:rFonts w:ascii="Calibri"/>
                  <w:color w:val="0000FF"/>
                  <w:sz w:val="18"/>
                  <w:u w:val="single" w:color="0000FF"/>
                </w:rPr>
                <w:t>MBIC8GA00A@pec.istruzione.it</w:t>
              </w:r>
            </w:hyperlink>
            <w:r w:rsidR="008E0998">
              <w:rPr>
                <w:rFonts w:ascii="Calibri"/>
                <w:color w:val="0000FF"/>
                <w:sz w:val="18"/>
              </w:rPr>
              <w:t xml:space="preserve"> </w:t>
            </w:r>
            <w:r w:rsidR="008E0998">
              <w:rPr>
                <w:rFonts w:ascii="Calibri"/>
                <w:sz w:val="18"/>
              </w:rPr>
              <w:t xml:space="preserve">- </w:t>
            </w:r>
            <w:r w:rsidR="008E0998">
              <w:rPr>
                <w:rFonts w:ascii="Calibri"/>
                <w:sz w:val="18"/>
                <w:u w:val="single"/>
              </w:rPr>
              <w:t xml:space="preserve">sito: </w:t>
            </w:r>
            <w:hyperlink r:id="rId9">
              <w:r w:rsidR="008E0998">
                <w:rPr>
                  <w:rFonts w:ascii="Calibri"/>
                  <w:sz w:val="18"/>
                  <w:u w:val="single"/>
                </w:rPr>
                <w:t>www.iccervilimbiate.gov.it</w:t>
              </w:r>
            </w:hyperlink>
          </w:p>
        </w:tc>
        <w:tc>
          <w:tcPr>
            <w:tcW w:w="1220" w:type="dxa"/>
          </w:tcPr>
          <w:p w:rsidR="00843088" w:rsidRDefault="00843088">
            <w:pPr>
              <w:pStyle w:val="TableParagraph"/>
              <w:spacing w:before="2"/>
              <w:rPr>
                <w:rFonts w:ascii="Times New Roman"/>
                <w:sz w:val="26"/>
              </w:rPr>
            </w:pPr>
          </w:p>
          <w:p w:rsidR="00843088" w:rsidRDefault="008E0998">
            <w:pPr>
              <w:pStyle w:val="TableParagraph"/>
              <w:ind w:left="18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it-IT"/>
              </w:rPr>
              <w:drawing>
                <wp:inline distT="0" distB="0" distL="0" distR="0">
                  <wp:extent cx="537640" cy="528066"/>
                  <wp:effectExtent l="0" t="0" r="0" b="0"/>
                  <wp:docPr id="5" name="image3.png" descr="logo definiti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640" cy="5280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43088" w:rsidRDefault="00843088">
      <w:pPr>
        <w:pStyle w:val="Corpodeltesto"/>
        <w:spacing w:before="6"/>
        <w:rPr>
          <w:sz w:val="15"/>
        </w:rPr>
      </w:pPr>
    </w:p>
    <w:p w:rsidR="00192B10" w:rsidRDefault="00192B10">
      <w:pPr>
        <w:tabs>
          <w:tab w:val="left" w:pos="7880"/>
        </w:tabs>
        <w:spacing w:before="90"/>
        <w:ind w:left="352"/>
        <w:jc w:val="both"/>
        <w:rPr>
          <w:sz w:val="24"/>
          <w:highlight w:val="yellow"/>
        </w:rPr>
      </w:pPr>
    </w:p>
    <w:p w:rsidR="00843088" w:rsidRDefault="008E0998">
      <w:pPr>
        <w:tabs>
          <w:tab w:val="left" w:pos="7880"/>
        </w:tabs>
        <w:spacing w:before="90"/>
        <w:ind w:left="352"/>
        <w:jc w:val="both"/>
        <w:rPr>
          <w:sz w:val="24"/>
        </w:rPr>
      </w:pPr>
      <w:r w:rsidRPr="00B34129">
        <w:rPr>
          <w:sz w:val="24"/>
        </w:rPr>
        <w:t>Circolare</w:t>
      </w:r>
      <w:r w:rsidRPr="00B34129">
        <w:rPr>
          <w:spacing w:val="-2"/>
          <w:sz w:val="24"/>
        </w:rPr>
        <w:t xml:space="preserve"> </w:t>
      </w:r>
      <w:r w:rsidRPr="00B34129">
        <w:rPr>
          <w:sz w:val="24"/>
        </w:rPr>
        <w:t>n.13</w:t>
      </w:r>
      <w:r w:rsidR="007A478D" w:rsidRPr="00B34129">
        <w:rPr>
          <w:sz w:val="24"/>
        </w:rPr>
        <w:t xml:space="preserve"> Bis</w:t>
      </w:r>
      <w:r>
        <w:rPr>
          <w:sz w:val="24"/>
        </w:rPr>
        <w:tab/>
      </w:r>
      <w:r w:rsidRPr="00B34129">
        <w:rPr>
          <w:sz w:val="24"/>
        </w:rPr>
        <w:t>Limbiate,</w:t>
      </w:r>
      <w:r w:rsidRPr="00B34129">
        <w:rPr>
          <w:spacing w:val="-5"/>
          <w:sz w:val="24"/>
        </w:rPr>
        <w:t xml:space="preserve"> </w:t>
      </w:r>
      <w:r w:rsidRPr="00B34129">
        <w:rPr>
          <w:sz w:val="24"/>
        </w:rPr>
        <w:t>13/01/2021</w:t>
      </w:r>
    </w:p>
    <w:p w:rsidR="00843088" w:rsidRDefault="00843088">
      <w:pPr>
        <w:pStyle w:val="Corpodeltesto"/>
        <w:spacing w:before="1"/>
        <w:rPr>
          <w:sz w:val="24"/>
        </w:rPr>
      </w:pPr>
    </w:p>
    <w:p w:rsidR="007A478D" w:rsidRDefault="008E0998">
      <w:pPr>
        <w:ind w:left="6673" w:hanging="51"/>
        <w:rPr>
          <w:sz w:val="20"/>
        </w:rPr>
      </w:pPr>
      <w:r>
        <w:rPr>
          <w:sz w:val="20"/>
        </w:rPr>
        <w:t>A TUTTI I GENITORI</w:t>
      </w:r>
    </w:p>
    <w:p w:rsidR="00843088" w:rsidRDefault="008E0998">
      <w:pPr>
        <w:ind w:left="6673" w:hanging="51"/>
        <w:rPr>
          <w:sz w:val="20"/>
        </w:rPr>
      </w:pPr>
      <w:r>
        <w:rPr>
          <w:w w:val="95"/>
          <w:sz w:val="20"/>
        </w:rPr>
        <w:t>INFANZIA/PRIMARIA/SECONDARIA</w:t>
      </w:r>
    </w:p>
    <w:p w:rsidR="00843088" w:rsidRDefault="008E0998" w:rsidP="007A478D">
      <w:pPr>
        <w:spacing w:before="1"/>
        <w:ind w:left="6663" w:right="2460"/>
        <w:rPr>
          <w:sz w:val="20"/>
        </w:rPr>
      </w:pPr>
      <w:r>
        <w:rPr>
          <w:sz w:val="20"/>
        </w:rPr>
        <w:t>ICS F.lli Cervi ATTI</w:t>
      </w:r>
    </w:p>
    <w:p w:rsidR="007A478D" w:rsidRDefault="008E0998" w:rsidP="00192B10">
      <w:pPr>
        <w:spacing w:line="229" w:lineRule="exact"/>
        <w:ind w:left="6663"/>
        <w:rPr>
          <w:sz w:val="20"/>
        </w:rPr>
      </w:pPr>
      <w:r>
        <w:rPr>
          <w:sz w:val="20"/>
        </w:rPr>
        <w:t>SITO WEB</w:t>
      </w:r>
    </w:p>
    <w:p w:rsidR="00843088" w:rsidRDefault="00843088">
      <w:pPr>
        <w:pStyle w:val="Corpodeltesto"/>
      </w:pPr>
    </w:p>
    <w:p w:rsidR="007A478D" w:rsidRPr="007A478D" w:rsidRDefault="007A478D" w:rsidP="007A478D">
      <w:pPr>
        <w:spacing w:line="276" w:lineRule="auto"/>
        <w:jc w:val="both"/>
      </w:pPr>
      <w:proofErr w:type="spellStart"/>
      <w:r w:rsidRPr="007A478D">
        <w:t>Chers</w:t>
      </w:r>
      <w:proofErr w:type="spellEnd"/>
      <w:r w:rsidRPr="007A478D">
        <w:t xml:space="preserve"> </w:t>
      </w:r>
      <w:proofErr w:type="spellStart"/>
      <w:r w:rsidRPr="007A478D">
        <w:t>Parents</w:t>
      </w:r>
      <w:proofErr w:type="spellEnd"/>
      <w:r w:rsidRPr="007A478D">
        <w:t xml:space="preserve">, </w:t>
      </w:r>
    </w:p>
    <w:p w:rsidR="007A478D" w:rsidRPr="007A478D" w:rsidRDefault="007A478D" w:rsidP="007A478D">
      <w:pPr>
        <w:spacing w:line="276" w:lineRule="auto"/>
        <w:jc w:val="both"/>
      </w:pPr>
      <w:r w:rsidRPr="007A478D">
        <w:t xml:space="preserve">en </w:t>
      </w:r>
      <w:proofErr w:type="spellStart"/>
      <w:r w:rsidRPr="007A478D">
        <w:t>cette</w:t>
      </w:r>
      <w:proofErr w:type="spellEnd"/>
      <w:r w:rsidRPr="007A478D">
        <w:t xml:space="preserve"> </w:t>
      </w:r>
      <w:proofErr w:type="spellStart"/>
      <w:r w:rsidRPr="007A478D">
        <w:t>année</w:t>
      </w:r>
      <w:proofErr w:type="spellEnd"/>
      <w:r w:rsidRPr="007A478D">
        <w:t xml:space="preserve"> </w:t>
      </w:r>
      <w:proofErr w:type="spellStart"/>
      <w:r w:rsidRPr="007A478D">
        <w:t>scolaire</w:t>
      </w:r>
      <w:proofErr w:type="spellEnd"/>
      <w:r w:rsidRPr="007A478D">
        <w:t>, l’</w:t>
      </w:r>
      <w:proofErr w:type="spellStart"/>
      <w:r w:rsidRPr="007A478D">
        <w:t>école</w:t>
      </w:r>
      <w:proofErr w:type="spellEnd"/>
      <w:r w:rsidRPr="007A478D">
        <w:t xml:space="preserve"> a </w:t>
      </w:r>
      <w:proofErr w:type="spellStart"/>
      <w:r w:rsidRPr="007A478D">
        <w:t>été</w:t>
      </w:r>
      <w:proofErr w:type="spellEnd"/>
      <w:r w:rsidRPr="007A478D">
        <w:t xml:space="preserve"> </w:t>
      </w:r>
      <w:proofErr w:type="spellStart"/>
      <w:r w:rsidRPr="007A478D">
        <w:t>investie</w:t>
      </w:r>
      <w:proofErr w:type="spellEnd"/>
      <w:r w:rsidRPr="007A478D">
        <w:t xml:space="preserve"> d’une profonde </w:t>
      </w:r>
      <w:proofErr w:type="spellStart"/>
      <w:r w:rsidRPr="007A478D">
        <w:t>innovation</w:t>
      </w:r>
      <w:proofErr w:type="spellEnd"/>
      <w:r w:rsidRPr="007A478D">
        <w:t xml:space="preserve"> : l’</w:t>
      </w:r>
      <w:proofErr w:type="spellStart"/>
      <w:r w:rsidRPr="007A478D">
        <w:t>évaluation</w:t>
      </w:r>
      <w:proofErr w:type="spellEnd"/>
      <w:r w:rsidRPr="007A478D">
        <w:t xml:space="preserve"> </w:t>
      </w:r>
      <w:proofErr w:type="spellStart"/>
      <w:r w:rsidRPr="007A478D">
        <w:t>périodique</w:t>
      </w:r>
      <w:proofErr w:type="spellEnd"/>
      <w:r w:rsidRPr="007A478D">
        <w:t xml:space="preserve"> </w:t>
      </w:r>
      <w:proofErr w:type="spellStart"/>
      <w:r w:rsidRPr="007A478D">
        <w:t>et</w:t>
      </w:r>
      <w:proofErr w:type="spellEnd"/>
      <w:r w:rsidRPr="007A478D">
        <w:t xml:space="preserve"> finale de l’</w:t>
      </w:r>
      <w:proofErr w:type="spellStart"/>
      <w:r w:rsidRPr="007A478D">
        <w:t>apprentissage</w:t>
      </w:r>
      <w:proofErr w:type="spellEnd"/>
      <w:r w:rsidRPr="007A478D">
        <w:t xml:space="preserve"> </w:t>
      </w:r>
      <w:proofErr w:type="spellStart"/>
      <w:r w:rsidRPr="007A478D">
        <w:t>des</w:t>
      </w:r>
      <w:proofErr w:type="spellEnd"/>
      <w:r w:rsidRPr="007A478D">
        <w:t xml:space="preserve"> </w:t>
      </w:r>
      <w:proofErr w:type="spellStart"/>
      <w:r w:rsidRPr="007A478D">
        <w:t>élèves</w:t>
      </w:r>
      <w:proofErr w:type="spellEnd"/>
      <w:r w:rsidRPr="007A478D">
        <w:t xml:space="preserve"> </w:t>
      </w:r>
      <w:proofErr w:type="spellStart"/>
      <w:r w:rsidRPr="007A478D">
        <w:t>et</w:t>
      </w:r>
      <w:proofErr w:type="spellEnd"/>
      <w:r w:rsidRPr="007A478D">
        <w:t xml:space="preserve"> </w:t>
      </w:r>
      <w:proofErr w:type="spellStart"/>
      <w:r w:rsidRPr="007A478D">
        <w:t>des</w:t>
      </w:r>
      <w:proofErr w:type="spellEnd"/>
      <w:r w:rsidRPr="007A478D">
        <w:t xml:space="preserve"> </w:t>
      </w:r>
      <w:proofErr w:type="spellStart"/>
      <w:r w:rsidRPr="007A478D">
        <w:t>élèves</w:t>
      </w:r>
      <w:proofErr w:type="spellEnd"/>
      <w:r w:rsidRPr="007A478D">
        <w:t xml:space="preserve"> </w:t>
      </w:r>
      <w:proofErr w:type="spellStart"/>
      <w:r w:rsidRPr="007A478D">
        <w:t>des</w:t>
      </w:r>
      <w:proofErr w:type="spellEnd"/>
      <w:r w:rsidRPr="007A478D">
        <w:t xml:space="preserve"> </w:t>
      </w:r>
      <w:proofErr w:type="spellStart"/>
      <w:r w:rsidRPr="007A478D">
        <w:t>classes</w:t>
      </w:r>
      <w:proofErr w:type="spellEnd"/>
      <w:r w:rsidRPr="007A478D">
        <w:t xml:space="preserve"> </w:t>
      </w:r>
      <w:proofErr w:type="spellStart"/>
      <w:r w:rsidRPr="007A478D">
        <w:t>du</w:t>
      </w:r>
      <w:proofErr w:type="spellEnd"/>
      <w:r w:rsidRPr="007A478D">
        <w:t xml:space="preserve"> </w:t>
      </w:r>
      <w:proofErr w:type="spellStart"/>
      <w:r w:rsidRPr="007A478D">
        <w:t>primaire</w:t>
      </w:r>
      <w:proofErr w:type="spellEnd"/>
      <w:r w:rsidRPr="007A478D">
        <w:t xml:space="preserve"> s’</w:t>
      </w:r>
      <w:proofErr w:type="spellStart"/>
      <w:r w:rsidRPr="007A478D">
        <w:t>exprimera</w:t>
      </w:r>
      <w:proofErr w:type="spellEnd"/>
      <w:r w:rsidRPr="007A478D">
        <w:t xml:space="preserve">, à partir </w:t>
      </w:r>
      <w:proofErr w:type="spellStart"/>
      <w:r w:rsidRPr="007A478D">
        <w:t>du</w:t>
      </w:r>
      <w:proofErr w:type="spellEnd"/>
      <w:r w:rsidRPr="007A478D">
        <w:t xml:space="preserve"> premier trimestre, par un </w:t>
      </w:r>
      <w:proofErr w:type="spellStart"/>
      <w:r w:rsidRPr="007A478D">
        <w:t>jugement</w:t>
      </w:r>
      <w:proofErr w:type="spellEnd"/>
      <w:r w:rsidRPr="007A478D">
        <w:t xml:space="preserve"> </w:t>
      </w:r>
      <w:proofErr w:type="spellStart"/>
      <w:r w:rsidRPr="007A478D">
        <w:t>descriptif</w:t>
      </w:r>
      <w:proofErr w:type="spellEnd"/>
      <w:r w:rsidRPr="007A478D">
        <w:t xml:space="preserve"> </w:t>
      </w:r>
      <w:proofErr w:type="spellStart"/>
      <w:r w:rsidRPr="007A478D">
        <w:t>rapporté</w:t>
      </w:r>
      <w:proofErr w:type="spellEnd"/>
      <w:r w:rsidRPr="007A478D">
        <w:t xml:space="preserve"> </w:t>
      </w:r>
      <w:proofErr w:type="spellStart"/>
      <w:r w:rsidRPr="007A478D">
        <w:t>dans</w:t>
      </w:r>
      <w:proofErr w:type="spellEnd"/>
      <w:r w:rsidRPr="007A478D">
        <w:t xml:space="preserve"> le </w:t>
      </w:r>
      <w:proofErr w:type="spellStart"/>
      <w:r w:rsidRPr="007A478D">
        <w:t>document</w:t>
      </w:r>
      <w:proofErr w:type="spellEnd"/>
      <w:r w:rsidRPr="007A478D">
        <w:t xml:space="preserve"> d’</w:t>
      </w:r>
      <w:proofErr w:type="spellStart"/>
      <w:r w:rsidRPr="007A478D">
        <w:t>évaluation</w:t>
      </w:r>
      <w:proofErr w:type="spellEnd"/>
      <w:r w:rsidRPr="007A478D">
        <w:t xml:space="preserve"> </w:t>
      </w:r>
      <w:proofErr w:type="spellStart"/>
      <w:r w:rsidRPr="007A478D">
        <w:t>et</w:t>
      </w:r>
      <w:proofErr w:type="spellEnd"/>
      <w:r w:rsidRPr="007A478D">
        <w:t xml:space="preserve"> </w:t>
      </w:r>
      <w:proofErr w:type="spellStart"/>
      <w:r w:rsidRPr="007A478D">
        <w:t>faisant</w:t>
      </w:r>
      <w:proofErr w:type="spellEnd"/>
      <w:r w:rsidRPr="007A478D">
        <w:t xml:space="preserve"> </w:t>
      </w:r>
      <w:proofErr w:type="spellStart"/>
      <w:r w:rsidRPr="007A478D">
        <w:t>référence</w:t>
      </w:r>
      <w:proofErr w:type="spellEnd"/>
      <w:r w:rsidRPr="007A478D">
        <w:t xml:space="preserve"> </w:t>
      </w:r>
      <w:proofErr w:type="spellStart"/>
      <w:r w:rsidRPr="007A478D">
        <w:t>aux</w:t>
      </w:r>
      <w:proofErr w:type="spellEnd"/>
      <w:r w:rsidRPr="007A478D">
        <w:t xml:space="preserve"> </w:t>
      </w:r>
      <w:proofErr w:type="spellStart"/>
      <w:r w:rsidRPr="007A478D">
        <w:t>différents</w:t>
      </w:r>
      <w:proofErr w:type="spellEnd"/>
      <w:r w:rsidRPr="007A478D">
        <w:t xml:space="preserve"> </w:t>
      </w:r>
      <w:proofErr w:type="spellStart"/>
      <w:r w:rsidRPr="007A478D">
        <w:t>niveaux</w:t>
      </w:r>
      <w:proofErr w:type="spellEnd"/>
      <w:r w:rsidRPr="007A478D">
        <w:t xml:space="preserve"> d’</w:t>
      </w:r>
      <w:proofErr w:type="spellStart"/>
      <w:r w:rsidRPr="007A478D">
        <w:t>apprentissage</w:t>
      </w:r>
      <w:proofErr w:type="spellEnd"/>
      <w:r w:rsidRPr="007A478D">
        <w:t xml:space="preserve">, qui </w:t>
      </w:r>
      <w:proofErr w:type="spellStart"/>
      <w:r w:rsidRPr="007A478D">
        <w:t>remplaceront</w:t>
      </w:r>
      <w:proofErr w:type="spellEnd"/>
      <w:r w:rsidRPr="007A478D">
        <w:t xml:space="preserve"> la note </w:t>
      </w:r>
      <w:proofErr w:type="spellStart"/>
      <w:r w:rsidRPr="007A478D">
        <w:t>numérique</w:t>
      </w:r>
      <w:proofErr w:type="spellEnd"/>
      <w:r w:rsidRPr="007A478D">
        <w:t xml:space="preserve">. </w:t>
      </w:r>
    </w:p>
    <w:p w:rsidR="007A478D" w:rsidRPr="00C56090" w:rsidRDefault="007A478D" w:rsidP="007A478D">
      <w:pPr>
        <w:spacing w:line="276" w:lineRule="auto"/>
        <w:jc w:val="both"/>
        <w:rPr>
          <w:lang w:val="en-US"/>
        </w:rPr>
      </w:pPr>
      <w:r w:rsidRPr="00C56090">
        <w:rPr>
          <w:lang w:val="en-US"/>
        </w:rPr>
        <w:t xml:space="preserve">Les </w:t>
      </w:r>
      <w:proofErr w:type="spellStart"/>
      <w:r w:rsidRPr="00C56090">
        <w:rPr>
          <w:lang w:val="en-US"/>
        </w:rPr>
        <w:t>enseignants</w:t>
      </w:r>
      <w:proofErr w:type="spellEnd"/>
      <w:r w:rsidRPr="00C56090">
        <w:rPr>
          <w:lang w:val="en-US"/>
        </w:rPr>
        <w:t xml:space="preserve"> de </w:t>
      </w:r>
      <w:proofErr w:type="spellStart"/>
      <w:r w:rsidRPr="00C56090">
        <w:rPr>
          <w:lang w:val="en-US"/>
        </w:rPr>
        <w:t>l’école</w:t>
      </w:r>
      <w:proofErr w:type="spellEnd"/>
      <w:r w:rsidRPr="00C56090">
        <w:rPr>
          <w:lang w:val="en-US"/>
        </w:rPr>
        <w:t xml:space="preserve"> </w:t>
      </w:r>
      <w:proofErr w:type="spellStart"/>
      <w:r w:rsidRPr="00C56090">
        <w:rPr>
          <w:lang w:val="en-US"/>
        </w:rPr>
        <w:t>primaire</w:t>
      </w:r>
      <w:proofErr w:type="spellEnd"/>
      <w:r w:rsidRPr="00C56090">
        <w:rPr>
          <w:lang w:val="en-US"/>
        </w:rPr>
        <w:t xml:space="preserve"> </w:t>
      </w:r>
      <w:proofErr w:type="spellStart"/>
      <w:r w:rsidRPr="00C56090">
        <w:rPr>
          <w:lang w:val="en-US"/>
        </w:rPr>
        <w:t>seront</w:t>
      </w:r>
      <w:proofErr w:type="spellEnd"/>
      <w:r w:rsidRPr="00C56090">
        <w:rPr>
          <w:lang w:val="en-US"/>
        </w:rPr>
        <w:t xml:space="preserve"> en </w:t>
      </w:r>
      <w:proofErr w:type="spellStart"/>
      <w:r w:rsidRPr="00C56090">
        <w:rPr>
          <w:lang w:val="en-US"/>
        </w:rPr>
        <w:t>effet</w:t>
      </w:r>
      <w:proofErr w:type="spellEnd"/>
      <w:r w:rsidRPr="00C56090">
        <w:rPr>
          <w:lang w:val="en-US"/>
        </w:rPr>
        <w:t xml:space="preserve"> </w:t>
      </w:r>
      <w:proofErr w:type="spellStart"/>
      <w:r w:rsidRPr="00C56090">
        <w:rPr>
          <w:lang w:val="en-US"/>
        </w:rPr>
        <w:t>appelés</w:t>
      </w:r>
      <w:proofErr w:type="spellEnd"/>
      <w:r w:rsidRPr="00C56090">
        <w:rPr>
          <w:lang w:val="en-US"/>
        </w:rPr>
        <w:t xml:space="preserve"> à </w:t>
      </w:r>
      <w:proofErr w:type="spellStart"/>
      <w:r w:rsidRPr="00C56090">
        <w:rPr>
          <w:lang w:val="en-US"/>
        </w:rPr>
        <w:t>exprimer</w:t>
      </w:r>
      <w:proofErr w:type="spellEnd"/>
      <w:r w:rsidRPr="00C56090">
        <w:rPr>
          <w:lang w:val="en-US"/>
        </w:rPr>
        <w:t xml:space="preserve">, pour </w:t>
      </w:r>
      <w:proofErr w:type="spellStart"/>
      <w:r w:rsidRPr="00C56090">
        <w:rPr>
          <w:lang w:val="en-US"/>
        </w:rPr>
        <w:t>chacune</w:t>
      </w:r>
      <w:proofErr w:type="spellEnd"/>
      <w:r w:rsidRPr="00C56090">
        <w:rPr>
          <w:lang w:val="en-US"/>
        </w:rPr>
        <w:t xml:space="preserve"> des disciplines </w:t>
      </w:r>
      <w:proofErr w:type="spellStart"/>
      <w:r w:rsidRPr="00C56090">
        <w:rPr>
          <w:lang w:val="en-US"/>
        </w:rPr>
        <w:t>d’études</w:t>
      </w:r>
      <w:proofErr w:type="spellEnd"/>
      <w:r w:rsidRPr="00C56090">
        <w:rPr>
          <w:lang w:val="en-US"/>
        </w:rPr>
        <w:t xml:space="preserve"> </w:t>
      </w:r>
      <w:proofErr w:type="spellStart"/>
      <w:r w:rsidRPr="00C56090">
        <w:rPr>
          <w:lang w:val="en-US"/>
        </w:rPr>
        <w:t>prévues</w:t>
      </w:r>
      <w:proofErr w:type="spellEnd"/>
      <w:r w:rsidRPr="00C56090">
        <w:rPr>
          <w:lang w:val="en-US"/>
        </w:rPr>
        <w:t xml:space="preserve"> par les Indications </w:t>
      </w:r>
      <w:proofErr w:type="spellStart"/>
      <w:r w:rsidRPr="00C56090">
        <w:rPr>
          <w:lang w:val="en-US"/>
        </w:rPr>
        <w:t>nationales</w:t>
      </w:r>
      <w:proofErr w:type="spellEnd"/>
      <w:r w:rsidRPr="00C56090">
        <w:rPr>
          <w:lang w:val="en-US"/>
        </w:rPr>
        <w:t xml:space="preserve">, y </w:t>
      </w:r>
      <w:proofErr w:type="spellStart"/>
      <w:r w:rsidRPr="00C56090">
        <w:rPr>
          <w:lang w:val="en-US"/>
        </w:rPr>
        <w:t>compris</w:t>
      </w:r>
      <w:proofErr w:type="spellEnd"/>
      <w:r w:rsidRPr="00C56090">
        <w:rPr>
          <w:lang w:val="en-US"/>
        </w:rPr>
        <w:t xml:space="preserve"> </w:t>
      </w:r>
      <w:proofErr w:type="spellStart"/>
      <w:r w:rsidRPr="00C56090">
        <w:rPr>
          <w:lang w:val="en-US"/>
        </w:rPr>
        <w:t>l’enseignement</w:t>
      </w:r>
      <w:proofErr w:type="spellEnd"/>
      <w:r w:rsidRPr="00C56090">
        <w:rPr>
          <w:lang w:val="en-US"/>
        </w:rPr>
        <w:t xml:space="preserve"> transversal de </w:t>
      </w:r>
      <w:proofErr w:type="spellStart"/>
      <w:r w:rsidRPr="00C56090">
        <w:rPr>
          <w:lang w:val="en-US"/>
        </w:rPr>
        <w:t>l’éducation</w:t>
      </w:r>
      <w:proofErr w:type="spellEnd"/>
      <w:r w:rsidRPr="00C56090">
        <w:rPr>
          <w:lang w:val="en-US"/>
        </w:rPr>
        <w:t xml:space="preserve"> </w:t>
      </w:r>
      <w:proofErr w:type="spellStart"/>
      <w:r w:rsidRPr="00C56090">
        <w:rPr>
          <w:lang w:val="en-US"/>
        </w:rPr>
        <w:t>civique</w:t>
      </w:r>
      <w:proofErr w:type="spellEnd"/>
      <w:r w:rsidRPr="00C56090">
        <w:rPr>
          <w:lang w:val="en-US"/>
        </w:rPr>
        <w:t xml:space="preserve">, un </w:t>
      </w:r>
      <w:proofErr w:type="spellStart"/>
      <w:r w:rsidRPr="00C56090">
        <w:rPr>
          <w:lang w:val="en-US"/>
        </w:rPr>
        <w:t>jugement</w:t>
      </w:r>
      <w:proofErr w:type="spellEnd"/>
      <w:r w:rsidRPr="00C56090">
        <w:rPr>
          <w:lang w:val="en-US"/>
        </w:rPr>
        <w:t xml:space="preserve"> </w:t>
      </w:r>
      <w:proofErr w:type="spellStart"/>
      <w:r w:rsidRPr="00C56090">
        <w:rPr>
          <w:lang w:val="en-US"/>
        </w:rPr>
        <w:t>descriptif</w:t>
      </w:r>
      <w:proofErr w:type="spellEnd"/>
      <w:r w:rsidRPr="00C56090">
        <w:rPr>
          <w:lang w:val="en-US"/>
        </w:rPr>
        <w:t xml:space="preserve">, </w:t>
      </w:r>
      <w:proofErr w:type="spellStart"/>
      <w:r w:rsidRPr="00C56090">
        <w:rPr>
          <w:lang w:val="en-US"/>
        </w:rPr>
        <w:t>ceci</w:t>
      </w:r>
      <w:proofErr w:type="spellEnd"/>
      <w:r w:rsidRPr="00C56090">
        <w:rPr>
          <w:lang w:val="en-US"/>
        </w:rPr>
        <w:t xml:space="preserve"> </w:t>
      </w:r>
      <w:proofErr w:type="spellStart"/>
      <w:r w:rsidRPr="00C56090">
        <w:rPr>
          <w:lang w:val="en-US"/>
        </w:rPr>
        <w:t>dans</w:t>
      </w:r>
      <w:proofErr w:type="spellEnd"/>
      <w:r w:rsidRPr="00C56090">
        <w:rPr>
          <w:lang w:val="en-US"/>
        </w:rPr>
        <w:t xml:space="preserve"> la perspective </w:t>
      </w:r>
      <w:proofErr w:type="spellStart"/>
      <w:r w:rsidRPr="00C56090">
        <w:rPr>
          <w:lang w:val="en-US"/>
        </w:rPr>
        <w:t>éducative</w:t>
      </w:r>
      <w:proofErr w:type="spellEnd"/>
      <w:r w:rsidRPr="00C56090">
        <w:rPr>
          <w:lang w:val="en-US"/>
        </w:rPr>
        <w:t xml:space="preserve"> de </w:t>
      </w:r>
      <w:proofErr w:type="spellStart"/>
      <w:r w:rsidRPr="00C56090">
        <w:rPr>
          <w:lang w:val="en-US"/>
        </w:rPr>
        <w:t>l’évaluation</w:t>
      </w:r>
      <w:proofErr w:type="spellEnd"/>
      <w:r w:rsidRPr="00C56090">
        <w:rPr>
          <w:lang w:val="en-US"/>
        </w:rPr>
        <w:t xml:space="preserve"> et de </w:t>
      </w:r>
      <w:proofErr w:type="spellStart"/>
      <w:r w:rsidRPr="00C56090">
        <w:rPr>
          <w:lang w:val="en-US"/>
        </w:rPr>
        <w:t>l’amélioration</w:t>
      </w:r>
      <w:proofErr w:type="spellEnd"/>
      <w:r w:rsidRPr="00C56090">
        <w:rPr>
          <w:lang w:val="en-US"/>
        </w:rPr>
        <w:t xml:space="preserve"> de </w:t>
      </w:r>
      <w:proofErr w:type="spellStart"/>
      <w:r w:rsidRPr="00C56090">
        <w:rPr>
          <w:lang w:val="en-US"/>
        </w:rPr>
        <w:t>l’amélioration</w:t>
      </w:r>
      <w:proofErr w:type="spellEnd"/>
      <w:r w:rsidRPr="00C56090">
        <w:rPr>
          <w:lang w:val="en-US"/>
        </w:rPr>
        <w:t xml:space="preserve"> de </w:t>
      </w:r>
      <w:proofErr w:type="spellStart"/>
      <w:r w:rsidRPr="00C56090">
        <w:rPr>
          <w:lang w:val="en-US"/>
        </w:rPr>
        <w:t>l’apprentissage</w:t>
      </w:r>
      <w:proofErr w:type="spellEnd"/>
      <w:r w:rsidRPr="00C56090">
        <w:rPr>
          <w:lang w:val="en-US"/>
        </w:rPr>
        <w:t xml:space="preserve">. </w:t>
      </w:r>
    </w:p>
    <w:p w:rsidR="007A478D" w:rsidRPr="00C56090" w:rsidRDefault="007A478D" w:rsidP="007A478D">
      <w:pPr>
        <w:spacing w:line="276" w:lineRule="auto"/>
        <w:jc w:val="both"/>
        <w:rPr>
          <w:lang w:val="en-US"/>
        </w:rPr>
      </w:pPr>
      <w:proofErr w:type="spellStart"/>
      <w:r w:rsidRPr="00C56090">
        <w:rPr>
          <w:lang w:val="en-US"/>
        </w:rPr>
        <w:t>L’innovation</w:t>
      </w:r>
      <w:proofErr w:type="spellEnd"/>
      <w:r w:rsidRPr="00C56090">
        <w:rPr>
          <w:lang w:val="en-US"/>
        </w:rPr>
        <w:t xml:space="preserve"> </w:t>
      </w:r>
      <w:proofErr w:type="spellStart"/>
      <w:r w:rsidRPr="00C56090">
        <w:rPr>
          <w:lang w:val="en-US"/>
        </w:rPr>
        <w:t>importante</w:t>
      </w:r>
      <w:proofErr w:type="spellEnd"/>
      <w:r w:rsidRPr="00C56090">
        <w:rPr>
          <w:lang w:val="en-US"/>
        </w:rPr>
        <w:t xml:space="preserve"> part du </w:t>
      </w:r>
      <w:proofErr w:type="spellStart"/>
      <w:r w:rsidRPr="00C56090">
        <w:rPr>
          <w:lang w:val="en-US"/>
        </w:rPr>
        <w:t>décret-loi</w:t>
      </w:r>
      <w:proofErr w:type="spellEnd"/>
      <w:r w:rsidRPr="00C56090">
        <w:rPr>
          <w:lang w:val="en-US"/>
        </w:rPr>
        <w:t xml:space="preserve"> 22/2020, avec des </w:t>
      </w:r>
      <w:proofErr w:type="spellStart"/>
      <w:r w:rsidRPr="00C56090">
        <w:rPr>
          <w:lang w:val="en-US"/>
        </w:rPr>
        <w:t>mesures</w:t>
      </w:r>
      <w:proofErr w:type="spellEnd"/>
      <w:r w:rsidRPr="00C56090">
        <w:rPr>
          <w:lang w:val="en-US"/>
        </w:rPr>
        <w:t xml:space="preserve"> </w:t>
      </w:r>
      <w:proofErr w:type="spellStart"/>
      <w:r w:rsidRPr="00C56090">
        <w:rPr>
          <w:lang w:val="en-US"/>
        </w:rPr>
        <w:t>urgentes</w:t>
      </w:r>
      <w:proofErr w:type="spellEnd"/>
      <w:r w:rsidRPr="00C56090">
        <w:rPr>
          <w:lang w:val="en-US"/>
        </w:rPr>
        <w:t xml:space="preserve"> </w:t>
      </w:r>
      <w:proofErr w:type="spellStart"/>
      <w:r w:rsidRPr="00C56090">
        <w:rPr>
          <w:lang w:val="en-US"/>
        </w:rPr>
        <w:t>sur</w:t>
      </w:r>
      <w:proofErr w:type="spellEnd"/>
      <w:r w:rsidRPr="00C56090">
        <w:rPr>
          <w:lang w:val="en-US"/>
        </w:rPr>
        <w:t xml:space="preserve"> la fin de </w:t>
      </w:r>
      <w:proofErr w:type="spellStart"/>
      <w:r w:rsidRPr="00C56090">
        <w:rPr>
          <w:lang w:val="en-US"/>
        </w:rPr>
        <w:t>l’année</w:t>
      </w:r>
      <w:proofErr w:type="spellEnd"/>
      <w:r w:rsidRPr="00C56090">
        <w:rPr>
          <w:lang w:val="en-US"/>
        </w:rPr>
        <w:t xml:space="preserve"> </w:t>
      </w:r>
      <w:proofErr w:type="spellStart"/>
      <w:r w:rsidRPr="00C56090">
        <w:rPr>
          <w:lang w:val="en-US"/>
        </w:rPr>
        <w:t>scolaire</w:t>
      </w:r>
      <w:proofErr w:type="spellEnd"/>
      <w:r w:rsidRPr="00C56090">
        <w:rPr>
          <w:lang w:val="en-US"/>
        </w:rPr>
        <w:t xml:space="preserve"> </w:t>
      </w:r>
      <w:proofErr w:type="spellStart"/>
      <w:r w:rsidRPr="00C56090">
        <w:rPr>
          <w:lang w:val="en-US"/>
        </w:rPr>
        <w:t>écoulée</w:t>
      </w:r>
      <w:proofErr w:type="spellEnd"/>
      <w:r w:rsidRPr="00C56090">
        <w:rPr>
          <w:lang w:val="en-US"/>
        </w:rPr>
        <w:t xml:space="preserve"> et sur le début de </w:t>
      </w:r>
      <w:proofErr w:type="spellStart"/>
      <w:r w:rsidRPr="00C56090">
        <w:rPr>
          <w:lang w:val="en-US"/>
        </w:rPr>
        <w:t>l’année</w:t>
      </w:r>
      <w:proofErr w:type="spellEnd"/>
      <w:r w:rsidRPr="00C56090">
        <w:rPr>
          <w:lang w:val="en-US"/>
        </w:rPr>
        <w:t xml:space="preserve"> </w:t>
      </w:r>
      <w:proofErr w:type="spellStart"/>
      <w:r w:rsidRPr="00C56090">
        <w:rPr>
          <w:lang w:val="en-US"/>
        </w:rPr>
        <w:t>scolaire</w:t>
      </w:r>
      <w:proofErr w:type="spellEnd"/>
      <w:r w:rsidRPr="00C56090">
        <w:rPr>
          <w:lang w:val="en-US"/>
        </w:rPr>
        <w:t xml:space="preserve"> </w:t>
      </w:r>
      <w:proofErr w:type="spellStart"/>
      <w:r w:rsidRPr="00C56090">
        <w:rPr>
          <w:lang w:val="en-US"/>
        </w:rPr>
        <w:t>actuelle</w:t>
      </w:r>
      <w:proofErr w:type="spellEnd"/>
      <w:r w:rsidRPr="00C56090">
        <w:rPr>
          <w:lang w:val="en-US"/>
        </w:rPr>
        <w:t xml:space="preserve">, </w:t>
      </w:r>
      <w:proofErr w:type="spellStart"/>
      <w:r w:rsidRPr="00C56090">
        <w:rPr>
          <w:lang w:val="en-US"/>
        </w:rPr>
        <w:t>converties</w:t>
      </w:r>
      <w:proofErr w:type="spellEnd"/>
      <w:r w:rsidRPr="00C56090">
        <w:rPr>
          <w:lang w:val="en-US"/>
        </w:rPr>
        <w:t xml:space="preserve"> par des </w:t>
      </w:r>
      <w:proofErr w:type="spellStart"/>
      <w:r w:rsidRPr="00C56090">
        <w:rPr>
          <w:lang w:val="en-US"/>
        </w:rPr>
        <w:t>amendements</w:t>
      </w:r>
      <w:proofErr w:type="spellEnd"/>
      <w:r w:rsidRPr="00C56090">
        <w:rPr>
          <w:lang w:val="en-US"/>
        </w:rPr>
        <w:t xml:space="preserve"> de la </w:t>
      </w:r>
      <w:proofErr w:type="spellStart"/>
      <w:r w:rsidRPr="00C56090">
        <w:rPr>
          <w:lang w:val="en-US"/>
        </w:rPr>
        <w:t>loi</w:t>
      </w:r>
      <w:proofErr w:type="spellEnd"/>
      <w:r w:rsidRPr="00C56090">
        <w:rPr>
          <w:lang w:val="en-US"/>
        </w:rPr>
        <w:t xml:space="preserve"> n° 41 </w:t>
      </w:r>
      <w:proofErr w:type="spellStart"/>
      <w:r w:rsidRPr="00C56090">
        <w:rPr>
          <w:lang w:val="en-US"/>
        </w:rPr>
        <w:t>du</w:t>
      </w:r>
      <w:proofErr w:type="spellEnd"/>
      <w:r w:rsidRPr="00C56090">
        <w:rPr>
          <w:lang w:val="en-US"/>
        </w:rPr>
        <w:t xml:space="preserve"> 06/06/2020, </w:t>
      </w:r>
      <w:proofErr w:type="spellStart"/>
      <w:r w:rsidRPr="00C56090">
        <w:rPr>
          <w:lang w:val="en-US"/>
        </w:rPr>
        <w:t>dans</w:t>
      </w:r>
      <w:proofErr w:type="spellEnd"/>
      <w:r w:rsidRPr="00C56090">
        <w:rPr>
          <w:lang w:val="en-US"/>
        </w:rPr>
        <w:t xml:space="preserve"> </w:t>
      </w:r>
      <w:proofErr w:type="spellStart"/>
      <w:r w:rsidRPr="00C56090">
        <w:rPr>
          <w:lang w:val="en-US"/>
        </w:rPr>
        <w:t>lesquelles</w:t>
      </w:r>
      <w:proofErr w:type="spellEnd"/>
      <w:r w:rsidRPr="00C56090">
        <w:rPr>
          <w:lang w:val="en-US"/>
        </w:rPr>
        <w:t xml:space="preserve"> le </w:t>
      </w:r>
      <w:proofErr w:type="spellStart"/>
      <w:r w:rsidRPr="00C56090">
        <w:rPr>
          <w:lang w:val="en-US"/>
        </w:rPr>
        <w:t>paragraphe</w:t>
      </w:r>
      <w:proofErr w:type="spellEnd"/>
      <w:r w:rsidRPr="00C56090">
        <w:rPr>
          <w:lang w:val="en-US"/>
        </w:rPr>
        <w:t xml:space="preserve"> 2-bis stipule </w:t>
      </w:r>
      <w:r w:rsidRPr="00C56090">
        <w:rPr>
          <w:b/>
          <w:bCs/>
          <w:lang w:val="en-US"/>
        </w:rPr>
        <w:t xml:space="preserve">« par </w:t>
      </w:r>
      <w:proofErr w:type="spellStart"/>
      <w:r w:rsidRPr="00C56090">
        <w:rPr>
          <w:b/>
          <w:bCs/>
          <w:lang w:val="en-US"/>
        </w:rPr>
        <w:t>dérogation</w:t>
      </w:r>
      <w:proofErr w:type="spellEnd"/>
      <w:r w:rsidRPr="00C56090">
        <w:rPr>
          <w:b/>
          <w:bCs/>
          <w:lang w:val="en-US"/>
        </w:rPr>
        <w:t xml:space="preserve"> à </w:t>
      </w:r>
      <w:proofErr w:type="spellStart"/>
      <w:r w:rsidRPr="00C56090">
        <w:rPr>
          <w:b/>
          <w:bCs/>
          <w:lang w:val="en-US"/>
        </w:rPr>
        <w:t>l’article</w:t>
      </w:r>
      <w:proofErr w:type="spellEnd"/>
      <w:r w:rsidRPr="00C56090">
        <w:rPr>
          <w:b/>
          <w:bCs/>
          <w:lang w:val="en-US"/>
        </w:rPr>
        <w:t xml:space="preserve"> 2, </w:t>
      </w:r>
      <w:proofErr w:type="spellStart"/>
      <w:r w:rsidRPr="00C56090">
        <w:rPr>
          <w:b/>
          <w:bCs/>
          <w:lang w:val="en-US"/>
        </w:rPr>
        <w:t>paragraphe</w:t>
      </w:r>
      <w:proofErr w:type="spellEnd"/>
      <w:r w:rsidRPr="00C56090">
        <w:rPr>
          <w:b/>
          <w:bCs/>
          <w:lang w:val="en-US"/>
        </w:rPr>
        <w:t xml:space="preserve"> 1, du </w:t>
      </w:r>
      <w:proofErr w:type="spellStart"/>
      <w:r w:rsidRPr="00C56090">
        <w:rPr>
          <w:b/>
          <w:bCs/>
          <w:lang w:val="en-US"/>
        </w:rPr>
        <w:t>décret</w:t>
      </w:r>
      <w:proofErr w:type="spellEnd"/>
      <w:r w:rsidRPr="00C56090">
        <w:rPr>
          <w:b/>
          <w:bCs/>
          <w:lang w:val="en-US"/>
        </w:rPr>
        <w:t xml:space="preserve"> </w:t>
      </w:r>
      <w:proofErr w:type="spellStart"/>
      <w:r w:rsidRPr="00C56090">
        <w:rPr>
          <w:b/>
          <w:bCs/>
          <w:lang w:val="en-US"/>
        </w:rPr>
        <w:t>législatif</w:t>
      </w:r>
      <w:proofErr w:type="spellEnd"/>
      <w:r w:rsidRPr="00C56090">
        <w:rPr>
          <w:b/>
          <w:bCs/>
          <w:lang w:val="en-US"/>
        </w:rPr>
        <w:t xml:space="preserve"> n° 62 </w:t>
      </w:r>
      <w:proofErr w:type="spellStart"/>
      <w:r w:rsidRPr="00C56090">
        <w:rPr>
          <w:b/>
          <w:bCs/>
          <w:lang w:val="en-US"/>
        </w:rPr>
        <w:t>du</w:t>
      </w:r>
      <w:proofErr w:type="spellEnd"/>
      <w:r w:rsidRPr="00C56090">
        <w:rPr>
          <w:b/>
          <w:bCs/>
          <w:lang w:val="en-US"/>
        </w:rPr>
        <w:t xml:space="preserve"> 13/04/2017, à </w:t>
      </w:r>
      <w:proofErr w:type="spellStart"/>
      <w:r w:rsidRPr="00C56090">
        <w:rPr>
          <w:b/>
          <w:bCs/>
          <w:lang w:val="en-US"/>
        </w:rPr>
        <w:t>partir</w:t>
      </w:r>
      <w:proofErr w:type="spellEnd"/>
      <w:r w:rsidRPr="00C56090">
        <w:rPr>
          <w:b/>
          <w:bCs/>
          <w:lang w:val="en-US"/>
        </w:rPr>
        <w:t xml:space="preserve"> de </w:t>
      </w:r>
      <w:proofErr w:type="spellStart"/>
      <w:r w:rsidRPr="00C56090">
        <w:rPr>
          <w:b/>
          <w:bCs/>
          <w:lang w:val="en-US"/>
        </w:rPr>
        <w:t>l’année</w:t>
      </w:r>
      <w:proofErr w:type="spellEnd"/>
      <w:r w:rsidRPr="00C56090">
        <w:rPr>
          <w:b/>
          <w:bCs/>
          <w:lang w:val="en-US"/>
        </w:rPr>
        <w:t xml:space="preserve"> </w:t>
      </w:r>
      <w:proofErr w:type="spellStart"/>
      <w:r w:rsidRPr="00C56090">
        <w:rPr>
          <w:b/>
          <w:bCs/>
          <w:lang w:val="en-US"/>
        </w:rPr>
        <w:t>scolaire</w:t>
      </w:r>
      <w:proofErr w:type="spellEnd"/>
      <w:r w:rsidRPr="00C56090">
        <w:rPr>
          <w:b/>
          <w:bCs/>
          <w:lang w:val="en-US"/>
        </w:rPr>
        <w:t xml:space="preserve"> 2020/2021, </w:t>
      </w:r>
      <w:proofErr w:type="spellStart"/>
      <w:r w:rsidRPr="00C56090">
        <w:rPr>
          <w:b/>
          <w:bCs/>
          <w:lang w:val="en-US"/>
        </w:rPr>
        <w:t>l’évaluation</w:t>
      </w:r>
      <w:proofErr w:type="spellEnd"/>
      <w:r w:rsidRPr="00C56090">
        <w:rPr>
          <w:b/>
          <w:bCs/>
          <w:lang w:val="en-US"/>
        </w:rPr>
        <w:t xml:space="preserve"> finale de </w:t>
      </w:r>
      <w:proofErr w:type="spellStart"/>
      <w:r w:rsidRPr="00C56090">
        <w:rPr>
          <w:b/>
          <w:bCs/>
          <w:lang w:val="en-US"/>
        </w:rPr>
        <w:t>l’apprentissage</w:t>
      </w:r>
      <w:proofErr w:type="spellEnd"/>
      <w:r w:rsidRPr="00C56090">
        <w:rPr>
          <w:b/>
          <w:bCs/>
          <w:lang w:val="en-US"/>
        </w:rPr>
        <w:t xml:space="preserve"> des </w:t>
      </w:r>
      <w:proofErr w:type="spellStart"/>
      <w:r w:rsidRPr="00C56090">
        <w:rPr>
          <w:b/>
          <w:bCs/>
          <w:lang w:val="en-US"/>
        </w:rPr>
        <w:t>élèves</w:t>
      </w:r>
      <w:proofErr w:type="spellEnd"/>
      <w:r w:rsidRPr="00C56090">
        <w:rPr>
          <w:b/>
          <w:bCs/>
          <w:lang w:val="en-US"/>
        </w:rPr>
        <w:t xml:space="preserve"> de la </w:t>
      </w:r>
      <w:proofErr w:type="spellStart"/>
      <w:r w:rsidRPr="00C56090">
        <w:rPr>
          <w:b/>
          <w:bCs/>
          <w:lang w:val="en-US"/>
        </w:rPr>
        <w:t>classe</w:t>
      </w:r>
      <w:proofErr w:type="spellEnd"/>
      <w:r w:rsidRPr="00C56090">
        <w:rPr>
          <w:b/>
          <w:bCs/>
          <w:lang w:val="en-US"/>
        </w:rPr>
        <w:t xml:space="preserve"> </w:t>
      </w:r>
      <w:proofErr w:type="spellStart"/>
      <w:r w:rsidRPr="00C56090">
        <w:rPr>
          <w:b/>
          <w:bCs/>
          <w:lang w:val="en-US"/>
        </w:rPr>
        <w:t>primaire</w:t>
      </w:r>
      <w:proofErr w:type="spellEnd"/>
      <w:r w:rsidRPr="00C56090">
        <w:rPr>
          <w:b/>
          <w:bCs/>
          <w:lang w:val="en-US"/>
        </w:rPr>
        <w:t xml:space="preserve">, pour </w:t>
      </w:r>
      <w:proofErr w:type="spellStart"/>
      <w:r w:rsidRPr="00C56090">
        <w:rPr>
          <w:b/>
          <w:bCs/>
          <w:lang w:val="en-US"/>
        </w:rPr>
        <w:t>chacune</w:t>
      </w:r>
      <w:proofErr w:type="spellEnd"/>
      <w:r w:rsidRPr="00C56090">
        <w:rPr>
          <w:b/>
          <w:bCs/>
          <w:lang w:val="en-US"/>
        </w:rPr>
        <w:t xml:space="preserve"> des disciplines </w:t>
      </w:r>
      <w:proofErr w:type="spellStart"/>
      <w:r w:rsidRPr="00C56090">
        <w:rPr>
          <w:b/>
          <w:bCs/>
          <w:lang w:val="en-US"/>
        </w:rPr>
        <w:t>d’étude</w:t>
      </w:r>
      <w:proofErr w:type="spellEnd"/>
      <w:r w:rsidRPr="00C56090">
        <w:rPr>
          <w:b/>
          <w:bCs/>
          <w:lang w:val="en-US"/>
        </w:rPr>
        <w:t xml:space="preserve"> </w:t>
      </w:r>
      <w:proofErr w:type="spellStart"/>
      <w:r w:rsidRPr="00C56090">
        <w:rPr>
          <w:b/>
          <w:bCs/>
          <w:lang w:val="en-US"/>
        </w:rPr>
        <w:t>prévues</w:t>
      </w:r>
      <w:proofErr w:type="spellEnd"/>
      <w:r w:rsidRPr="00C56090">
        <w:rPr>
          <w:b/>
          <w:bCs/>
          <w:lang w:val="en-US"/>
        </w:rPr>
        <w:t xml:space="preserve"> </w:t>
      </w:r>
      <w:proofErr w:type="spellStart"/>
      <w:r w:rsidRPr="00C56090">
        <w:rPr>
          <w:b/>
          <w:bCs/>
          <w:lang w:val="en-US"/>
        </w:rPr>
        <w:t>dans</w:t>
      </w:r>
      <w:proofErr w:type="spellEnd"/>
      <w:r w:rsidRPr="00C56090">
        <w:rPr>
          <w:b/>
          <w:bCs/>
          <w:lang w:val="en-US"/>
        </w:rPr>
        <w:t xml:space="preserve"> les </w:t>
      </w:r>
      <w:proofErr w:type="spellStart"/>
      <w:r w:rsidRPr="00C56090">
        <w:rPr>
          <w:b/>
          <w:bCs/>
          <w:lang w:val="en-US"/>
        </w:rPr>
        <w:t>Lignes</w:t>
      </w:r>
      <w:proofErr w:type="spellEnd"/>
      <w:r w:rsidRPr="00C56090">
        <w:rPr>
          <w:b/>
          <w:bCs/>
          <w:lang w:val="en-US"/>
        </w:rPr>
        <w:t xml:space="preserve"> </w:t>
      </w:r>
      <w:proofErr w:type="spellStart"/>
      <w:r w:rsidRPr="00C56090">
        <w:rPr>
          <w:b/>
          <w:bCs/>
          <w:lang w:val="en-US"/>
        </w:rPr>
        <w:t>directrices</w:t>
      </w:r>
      <w:proofErr w:type="spellEnd"/>
      <w:r w:rsidRPr="00C56090">
        <w:rPr>
          <w:b/>
          <w:bCs/>
          <w:lang w:val="en-US"/>
        </w:rPr>
        <w:t xml:space="preserve"> </w:t>
      </w:r>
      <w:proofErr w:type="spellStart"/>
      <w:r w:rsidRPr="00C56090">
        <w:rPr>
          <w:b/>
          <w:bCs/>
          <w:lang w:val="en-US"/>
        </w:rPr>
        <w:t>nationales</w:t>
      </w:r>
      <w:proofErr w:type="spellEnd"/>
      <w:r w:rsidRPr="00C56090">
        <w:rPr>
          <w:b/>
          <w:bCs/>
          <w:lang w:val="en-US"/>
        </w:rPr>
        <w:t xml:space="preserve"> pour le </w:t>
      </w:r>
      <w:proofErr w:type="spellStart"/>
      <w:r w:rsidRPr="00C56090">
        <w:rPr>
          <w:b/>
          <w:bCs/>
          <w:lang w:val="en-US"/>
        </w:rPr>
        <w:t>programme</w:t>
      </w:r>
      <w:proofErr w:type="spellEnd"/>
      <w:r w:rsidRPr="00C56090">
        <w:rPr>
          <w:b/>
          <w:bCs/>
          <w:lang w:val="en-US"/>
        </w:rPr>
        <w:t xml:space="preserve"> </w:t>
      </w:r>
      <w:proofErr w:type="spellStart"/>
      <w:r w:rsidRPr="00C56090">
        <w:rPr>
          <w:b/>
          <w:bCs/>
          <w:lang w:val="en-US"/>
        </w:rPr>
        <w:t>d’études</w:t>
      </w:r>
      <w:proofErr w:type="spellEnd"/>
      <w:r w:rsidRPr="00C56090">
        <w:rPr>
          <w:b/>
          <w:bCs/>
          <w:lang w:val="en-US"/>
        </w:rPr>
        <w:t xml:space="preserve">, </w:t>
      </w:r>
      <w:proofErr w:type="spellStart"/>
      <w:r w:rsidRPr="00C56090">
        <w:rPr>
          <w:b/>
          <w:bCs/>
          <w:lang w:val="en-US"/>
        </w:rPr>
        <w:t>est</w:t>
      </w:r>
      <w:proofErr w:type="spellEnd"/>
      <w:r w:rsidRPr="00C56090">
        <w:rPr>
          <w:b/>
          <w:bCs/>
          <w:lang w:val="en-US"/>
        </w:rPr>
        <w:t xml:space="preserve"> </w:t>
      </w:r>
      <w:proofErr w:type="spellStart"/>
      <w:r w:rsidRPr="00C56090">
        <w:rPr>
          <w:b/>
          <w:bCs/>
          <w:lang w:val="en-US"/>
        </w:rPr>
        <w:t>exprimée</w:t>
      </w:r>
      <w:proofErr w:type="spellEnd"/>
      <w:r w:rsidRPr="00C56090">
        <w:rPr>
          <w:b/>
          <w:bCs/>
          <w:lang w:val="en-US"/>
        </w:rPr>
        <w:t xml:space="preserve"> par un </w:t>
      </w:r>
      <w:proofErr w:type="spellStart"/>
      <w:r w:rsidRPr="00C56090">
        <w:rPr>
          <w:b/>
          <w:bCs/>
          <w:lang w:val="en-US"/>
        </w:rPr>
        <w:t>jugement</w:t>
      </w:r>
      <w:proofErr w:type="spellEnd"/>
      <w:r w:rsidRPr="00C56090">
        <w:rPr>
          <w:b/>
          <w:bCs/>
          <w:lang w:val="en-US"/>
        </w:rPr>
        <w:t xml:space="preserve"> </w:t>
      </w:r>
      <w:proofErr w:type="spellStart"/>
      <w:r w:rsidRPr="00C56090">
        <w:rPr>
          <w:b/>
          <w:bCs/>
          <w:lang w:val="en-US"/>
        </w:rPr>
        <w:t>descriptif</w:t>
      </w:r>
      <w:proofErr w:type="spellEnd"/>
      <w:r w:rsidRPr="00C56090">
        <w:rPr>
          <w:b/>
          <w:bCs/>
          <w:lang w:val="en-US"/>
        </w:rPr>
        <w:t xml:space="preserve"> </w:t>
      </w:r>
      <w:proofErr w:type="spellStart"/>
      <w:r w:rsidRPr="00C56090">
        <w:rPr>
          <w:b/>
          <w:bCs/>
          <w:lang w:val="en-US"/>
        </w:rPr>
        <w:t>rapporté</w:t>
      </w:r>
      <w:proofErr w:type="spellEnd"/>
      <w:r w:rsidRPr="00C56090">
        <w:rPr>
          <w:b/>
          <w:bCs/>
          <w:lang w:val="en-US"/>
        </w:rPr>
        <w:t xml:space="preserve"> </w:t>
      </w:r>
      <w:proofErr w:type="spellStart"/>
      <w:r w:rsidRPr="00C56090">
        <w:rPr>
          <w:b/>
          <w:bCs/>
          <w:lang w:val="en-US"/>
        </w:rPr>
        <w:t>dans</w:t>
      </w:r>
      <w:proofErr w:type="spellEnd"/>
      <w:r w:rsidRPr="00C56090">
        <w:rPr>
          <w:b/>
          <w:bCs/>
          <w:lang w:val="en-US"/>
        </w:rPr>
        <w:t xml:space="preserve"> le document </w:t>
      </w:r>
      <w:proofErr w:type="spellStart"/>
      <w:r w:rsidRPr="00C56090">
        <w:rPr>
          <w:b/>
          <w:bCs/>
          <w:lang w:val="en-US"/>
        </w:rPr>
        <w:t>d’évaluation</w:t>
      </w:r>
      <w:proofErr w:type="spellEnd"/>
      <w:r w:rsidRPr="00C56090">
        <w:rPr>
          <w:b/>
          <w:bCs/>
          <w:lang w:val="en-US"/>
        </w:rPr>
        <w:t xml:space="preserve"> et </w:t>
      </w:r>
      <w:proofErr w:type="spellStart"/>
      <w:r w:rsidRPr="00C56090">
        <w:rPr>
          <w:b/>
          <w:bCs/>
          <w:lang w:val="en-US"/>
        </w:rPr>
        <w:t>différents</w:t>
      </w:r>
      <w:proofErr w:type="spellEnd"/>
      <w:r w:rsidRPr="00C56090">
        <w:rPr>
          <w:b/>
          <w:bCs/>
          <w:lang w:val="en-US"/>
        </w:rPr>
        <w:t xml:space="preserve"> </w:t>
      </w:r>
      <w:proofErr w:type="spellStart"/>
      <w:r w:rsidRPr="00C56090">
        <w:rPr>
          <w:b/>
          <w:bCs/>
          <w:lang w:val="en-US"/>
        </w:rPr>
        <w:t>niveaux</w:t>
      </w:r>
      <w:proofErr w:type="spellEnd"/>
      <w:r w:rsidRPr="00C56090">
        <w:rPr>
          <w:b/>
          <w:bCs/>
          <w:lang w:val="en-US"/>
        </w:rPr>
        <w:t xml:space="preserve"> </w:t>
      </w:r>
      <w:proofErr w:type="spellStart"/>
      <w:r w:rsidRPr="00C56090">
        <w:rPr>
          <w:b/>
          <w:bCs/>
          <w:lang w:val="en-US"/>
        </w:rPr>
        <w:t>d’apprentissage</w:t>
      </w:r>
      <w:proofErr w:type="spellEnd"/>
      <w:r w:rsidRPr="00C56090">
        <w:rPr>
          <w:b/>
          <w:bCs/>
          <w:lang w:val="en-US"/>
        </w:rPr>
        <w:t xml:space="preserve">, </w:t>
      </w:r>
      <w:proofErr w:type="spellStart"/>
      <w:r w:rsidRPr="00C56090">
        <w:rPr>
          <w:b/>
          <w:bCs/>
          <w:lang w:val="en-US"/>
        </w:rPr>
        <w:t>selon</w:t>
      </w:r>
      <w:proofErr w:type="spellEnd"/>
      <w:r w:rsidRPr="00C56090">
        <w:rPr>
          <w:b/>
          <w:bCs/>
          <w:lang w:val="en-US"/>
        </w:rPr>
        <w:t xml:space="preserve"> les </w:t>
      </w:r>
      <w:proofErr w:type="spellStart"/>
      <w:r w:rsidRPr="00C56090">
        <w:rPr>
          <w:b/>
          <w:bCs/>
          <w:lang w:val="en-US"/>
        </w:rPr>
        <w:t>termes</w:t>
      </w:r>
      <w:proofErr w:type="spellEnd"/>
      <w:r w:rsidRPr="00C56090">
        <w:rPr>
          <w:b/>
          <w:bCs/>
          <w:lang w:val="en-US"/>
        </w:rPr>
        <w:t xml:space="preserve"> et </w:t>
      </w:r>
      <w:proofErr w:type="spellStart"/>
      <w:r w:rsidRPr="00C56090">
        <w:rPr>
          <w:b/>
          <w:bCs/>
          <w:lang w:val="en-US"/>
        </w:rPr>
        <w:t>modalités</w:t>
      </w:r>
      <w:proofErr w:type="spellEnd"/>
      <w:r w:rsidRPr="00C56090">
        <w:rPr>
          <w:b/>
          <w:bCs/>
          <w:lang w:val="en-US"/>
        </w:rPr>
        <w:t xml:space="preserve"> </w:t>
      </w:r>
      <w:proofErr w:type="spellStart"/>
      <w:r w:rsidRPr="00C56090">
        <w:rPr>
          <w:b/>
          <w:bCs/>
          <w:lang w:val="en-US"/>
        </w:rPr>
        <w:t>définis</w:t>
      </w:r>
      <w:proofErr w:type="spellEnd"/>
      <w:r w:rsidRPr="00C56090">
        <w:rPr>
          <w:b/>
          <w:bCs/>
          <w:lang w:val="en-US"/>
        </w:rPr>
        <w:t xml:space="preserve"> par </w:t>
      </w:r>
      <w:proofErr w:type="spellStart"/>
      <w:r w:rsidRPr="00C56090">
        <w:rPr>
          <w:b/>
          <w:bCs/>
          <w:lang w:val="en-US"/>
        </w:rPr>
        <w:t>ordre</w:t>
      </w:r>
      <w:proofErr w:type="spellEnd"/>
      <w:r w:rsidRPr="00C56090">
        <w:rPr>
          <w:b/>
          <w:bCs/>
          <w:lang w:val="en-US"/>
        </w:rPr>
        <w:t xml:space="preserve"> du </w:t>
      </w:r>
      <w:proofErr w:type="spellStart"/>
      <w:r w:rsidRPr="00C56090">
        <w:rPr>
          <w:b/>
          <w:bCs/>
          <w:lang w:val="en-US"/>
        </w:rPr>
        <w:t>ministre</w:t>
      </w:r>
      <w:proofErr w:type="spellEnd"/>
      <w:r w:rsidRPr="00C56090">
        <w:rPr>
          <w:b/>
          <w:bCs/>
          <w:lang w:val="en-US"/>
        </w:rPr>
        <w:t xml:space="preserve"> de </w:t>
      </w:r>
      <w:proofErr w:type="spellStart"/>
      <w:r w:rsidRPr="00C56090">
        <w:rPr>
          <w:b/>
          <w:bCs/>
          <w:lang w:val="en-US"/>
        </w:rPr>
        <w:t>l’Éducation</w:t>
      </w:r>
      <w:proofErr w:type="spellEnd"/>
      <w:r w:rsidRPr="00C56090">
        <w:rPr>
          <w:b/>
          <w:bCs/>
          <w:lang w:val="en-US"/>
        </w:rPr>
        <w:t> »</w:t>
      </w:r>
      <w:r w:rsidRPr="00C56090">
        <w:rPr>
          <w:lang w:val="en-US"/>
        </w:rPr>
        <w:t xml:space="preserve">, pour </w:t>
      </w:r>
      <w:proofErr w:type="spellStart"/>
      <w:r w:rsidRPr="00C56090">
        <w:rPr>
          <w:lang w:val="en-US"/>
        </w:rPr>
        <w:t>atteindre</w:t>
      </w:r>
      <w:proofErr w:type="spellEnd"/>
      <w:r w:rsidRPr="00C56090">
        <w:rPr>
          <w:lang w:val="en-US"/>
        </w:rPr>
        <w:t xml:space="preserve"> D.M n. n. 172 du 04/12/2020 (et les </w:t>
      </w:r>
      <w:proofErr w:type="spellStart"/>
      <w:r w:rsidRPr="00C56090">
        <w:rPr>
          <w:lang w:val="en-US"/>
        </w:rPr>
        <w:t>lignes</w:t>
      </w:r>
      <w:proofErr w:type="spellEnd"/>
      <w:r w:rsidRPr="00C56090">
        <w:rPr>
          <w:lang w:val="en-US"/>
        </w:rPr>
        <w:t xml:space="preserve"> </w:t>
      </w:r>
      <w:proofErr w:type="spellStart"/>
      <w:r w:rsidRPr="00C56090">
        <w:rPr>
          <w:lang w:val="en-US"/>
        </w:rPr>
        <w:t>directrices</w:t>
      </w:r>
      <w:proofErr w:type="spellEnd"/>
      <w:r w:rsidRPr="00C56090">
        <w:rPr>
          <w:lang w:val="en-US"/>
        </w:rPr>
        <w:t xml:space="preserve"> </w:t>
      </w:r>
      <w:proofErr w:type="spellStart"/>
      <w:r w:rsidRPr="00C56090">
        <w:rPr>
          <w:lang w:val="en-US"/>
        </w:rPr>
        <w:t>connexes</w:t>
      </w:r>
      <w:proofErr w:type="spellEnd"/>
      <w:r w:rsidRPr="00C56090">
        <w:rPr>
          <w:lang w:val="en-US"/>
        </w:rPr>
        <w:t xml:space="preserve">), qui art. 3 </w:t>
      </w:r>
      <w:proofErr w:type="spellStart"/>
      <w:r w:rsidRPr="00C56090">
        <w:rPr>
          <w:lang w:val="en-US"/>
        </w:rPr>
        <w:t>précise</w:t>
      </w:r>
      <w:proofErr w:type="spellEnd"/>
      <w:r w:rsidRPr="00C56090">
        <w:rPr>
          <w:lang w:val="en-US"/>
        </w:rPr>
        <w:t xml:space="preserve">, </w:t>
      </w:r>
      <w:r w:rsidRPr="00C56090">
        <w:rPr>
          <w:b/>
          <w:bCs/>
          <w:lang w:val="en-US"/>
        </w:rPr>
        <w:t xml:space="preserve">« ... </w:t>
      </w:r>
      <w:proofErr w:type="spellStart"/>
      <w:r w:rsidRPr="00C56090">
        <w:rPr>
          <w:b/>
          <w:bCs/>
          <w:lang w:val="en-US"/>
        </w:rPr>
        <w:t>dans</w:t>
      </w:r>
      <w:proofErr w:type="spellEnd"/>
      <w:r w:rsidRPr="00C56090">
        <w:rPr>
          <w:b/>
          <w:bCs/>
          <w:lang w:val="en-US"/>
        </w:rPr>
        <w:t xml:space="preserve"> la perspective </w:t>
      </w:r>
      <w:proofErr w:type="spellStart"/>
      <w:r w:rsidRPr="00C56090">
        <w:rPr>
          <w:b/>
          <w:bCs/>
          <w:lang w:val="en-US"/>
        </w:rPr>
        <w:t>éducative</w:t>
      </w:r>
      <w:proofErr w:type="spellEnd"/>
      <w:r w:rsidRPr="00C56090">
        <w:rPr>
          <w:b/>
          <w:bCs/>
          <w:lang w:val="en-US"/>
        </w:rPr>
        <w:t xml:space="preserve"> de </w:t>
      </w:r>
      <w:proofErr w:type="spellStart"/>
      <w:r w:rsidRPr="00C56090">
        <w:rPr>
          <w:b/>
          <w:bCs/>
          <w:lang w:val="en-US"/>
        </w:rPr>
        <w:t>l’évaluation</w:t>
      </w:r>
      <w:proofErr w:type="spellEnd"/>
      <w:r w:rsidRPr="00C56090">
        <w:rPr>
          <w:b/>
          <w:bCs/>
          <w:lang w:val="en-US"/>
        </w:rPr>
        <w:t xml:space="preserve"> et de </w:t>
      </w:r>
      <w:proofErr w:type="spellStart"/>
      <w:r w:rsidRPr="00C56090">
        <w:rPr>
          <w:b/>
          <w:bCs/>
          <w:lang w:val="en-US"/>
        </w:rPr>
        <w:t>l’amélioration</w:t>
      </w:r>
      <w:proofErr w:type="spellEnd"/>
      <w:r w:rsidRPr="00C56090">
        <w:rPr>
          <w:b/>
          <w:bCs/>
          <w:lang w:val="en-US"/>
        </w:rPr>
        <w:t xml:space="preserve"> de </w:t>
      </w:r>
      <w:proofErr w:type="spellStart"/>
      <w:r w:rsidRPr="00C56090">
        <w:rPr>
          <w:b/>
          <w:bCs/>
          <w:lang w:val="en-US"/>
        </w:rPr>
        <w:t>l’amélioration</w:t>
      </w:r>
      <w:proofErr w:type="spellEnd"/>
      <w:r w:rsidRPr="00C56090">
        <w:rPr>
          <w:b/>
          <w:bCs/>
          <w:lang w:val="en-US"/>
        </w:rPr>
        <w:t xml:space="preserve"> de </w:t>
      </w:r>
      <w:proofErr w:type="spellStart"/>
      <w:r w:rsidRPr="00C56090">
        <w:rPr>
          <w:b/>
          <w:bCs/>
          <w:lang w:val="en-US"/>
        </w:rPr>
        <w:t>l’apprentissage</w:t>
      </w:r>
      <w:proofErr w:type="spellEnd"/>
      <w:r w:rsidRPr="00C56090">
        <w:rPr>
          <w:b/>
          <w:bCs/>
          <w:lang w:val="en-US"/>
        </w:rPr>
        <w:t> ».</w:t>
      </w:r>
      <w:r w:rsidRPr="00C56090">
        <w:rPr>
          <w:lang w:val="en-US"/>
        </w:rPr>
        <w:t xml:space="preserve"> </w:t>
      </w:r>
    </w:p>
    <w:p w:rsidR="007A478D" w:rsidRPr="00C56090" w:rsidRDefault="007A478D" w:rsidP="007A478D">
      <w:pPr>
        <w:spacing w:line="276" w:lineRule="auto"/>
        <w:jc w:val="both"/>
        <w:rPr>
          <w:lang w:val="en-US"/>
        </w:rPr>
      </w:pPr>
      <w:r w:rsidRPr="00C56090">
        <w:rPr>
          <w:lang w:val="en-US"/>
        </w:rPr>
        <w:t xml:space="preserve">La perspective </w:t>
      </w:r>
      <w:proofErr w:type="spellStart"/>
      <w:r w:rsidRPr="00C56090">
        <w:rPr>
          <w:lang w:val="en-US"/>
        </w:rPr>
        <w:t>est</w:t>
      </w:r>
      <w:proofErr w:type="spellEnd"/>
      <w:r w:rsidRPr="00C56090">
        <w:rPr>
          <w:lang w:val="en-US"/>
        </w:rPr>
        <w:t xml:space="preserve"> </w:t>
      </w:r>
      <w:proofErr w:type="spellStart"/>
      <w:r w:rsidRPr="00C56090">
        <w:rPr>
          <w:lang w:val="en-US"/>
        </w:rPr>
        <w:t>celle</w:t>
      </w:r>
      <w:proofErr w:type="spellEnd"/>
      <w:r w:rsidRPr="00C56090">
        <w:rPr>
          <w:lang w:val="en-US"/>
        </w:rPr>
        <w:t xml:space="preserve"> de </w:t>
      </w:r>
      <w:proofErr w:type="spellStart"/>
      <w:r w:rsidRPr="00C56090">
        <w:rPr>
          <w:lang w:val="en-US"/>
        </w:rPr>
        <w:t>l’évaluation</w:t>
      </w:r>
      <w:proofErr w:type="spellEnd"/>
      <w:r w:rsidRPr="00C56090">
        <w:rPr>
          <w:lang w:val="en-US"/>
        </w:rPr>
        <w:t xml:space="preserve"> de </w:t>
      </w:r>
      <w:proofErr w:type="spellStart"/>
      <w:r w:rsidRPr="00C56090">
        <w:rPr>
          <w:lang w:val="en-US"/>
        </w:rPr>
        <w:t>l’apprentissage</w:t>
      </w:r>
      <w:proofErr w:type="spellEnd"/>
      <w:r w:rsidRPr="00C56090">
        <w:rPr>
          <w:lang w:val="en-US"/>
        </w:rPr>
        <w:t xml:space="preserve"> qui « </w:t>
      </w:r>
      <w:proofErr w:type="spellStart"/>
      <w:r w:rsidRPr="00C56090">
        <w:rPr>
          <w:lang w:val="en-US"/>
        </w:rPr>
        <w:t>précède</w:t>
      </w:r>
      <w:proofErr w:type="spellEnd"/>
      <w:r w:rsidRPr="00C56090">
        <w:rPr>
          <w:lang w:val="en-US"/>
        </w:rPr>
        <w:t xml:space="preserve">, </w:t>
      </w:r>
      <w:proofErr w:type="spellStart"/>
      <w:r w:rsidRPr="00C56090">
        <w:rPr>
          <w:lang w:val="en-US"/>
        </w:rPr>
        <w:t>accompagne</w:t>
      </w:r>
      <w:proofErr w:type="spellEnd"/>
      <w:r w:rsidRPr="00C56090">
        <w:rPr>
          <w:lang w:val="en-US"/>
        </w:rPr>
        <w:t xml:space="preserve">, suit » </w:t>
      </w:r>
      <w:proofErr w:type="spellStart"/>
      <w:r w:rsidRPr="00C56090">
        <w:rPr>
          <w:lang w:val="en-US"/>
        </w:rPr>
        <w:t>tous</w:t>
      </w:r>
      <w:proofErr w:type="spellEnd"/>
      <w:r w:rsidRPr="00C56090">
        <w:rPr>
          <w:lang w:val="en-US"/>
        </w:rPr>
        <w:t xml:space="preserve"> les </w:t>
      </w:r>
      <w:proofErr w:type="spellStart"/>
      <w:r w:rsidRPr="00C56090">
        <w:rPr>
          <w:lang w:val="en-US"/>
        </w:rPr>
        <w:t>processus</w:t>
      </w:r>
      <w:proofErr w:type="spellEnd"/>
      <w:r w:rsidRPr="00C56090">
        <w:rPr>
          <w:lang w:val="en-US"/>
        </w:rPr>
        <w:t xml:space="preserve"> </w:t>
      </w:r>
      <w:proofErr w:type="spellStart"/>
      <w:r w:rsidRPr="00C56090">
        <w:rPr>
          <w:lang w:val="en-US"/>
        </w:rPr>
        <w:t>scolaires</w:t>
      </w:r>
      <w:proofErr w:type="spellEnd"/>
      <w:r w:rsidRPr="00C56090">
        <w:rPr>
          <w:lang w:val="en-US"/>
        </w:rPr>
        <w:t xml:space="preserve"> et </w:t>
      </w:r>
      <w:proofErr w:type="spellStart"/>
      <w:r w:rsidRPr="00C56090">
        <w:rPr>
          <w:lang w:val="en-US"/>
        </w:rPr>
        <w:t>doit</w:t>
      </w:r>
      <w:proofErr w:type="spellEnd"/>
      <w:r w:rsidRPr="00C56090">
        <w:rPr>
          <w:lang w:val="en-US"/>
        </w:rPr>
        <w:t xml:space="preserve"> </w:t>
      </w:r>
      <w:proofErr w:type="spellStart"/>
      <w:r w:rsidRPr="00C56090">
        <w:rPr>
          <w:lang w:val="en-US"/>
        </w:rPr>
        <w:t>rendre</w:t>
      </w:r>
      <w:proofErr w:type="spellEnd"/>
      <w:r w:rsidRPr="00C56090">
        <w:rPr>
          <w:lang w:val="en-US"/>
        </w:rPr>
        <w:t xml:space="preserve"> possible de </w:t>
      </w:r>
      <w:proofErr w:type="spellStart"/>
      <w:r w:rsidRPr="00C56090">
        <w:rPr>
          <w:lang w:val="en-US"/>
        </w:rPr>
        <w:t>tirer</w:t>
      </w:r>
      <w:proofErr w:type="spellEnd"/>
      <w:r w:rsidRPr="00C56090">
        <w:rPr>
          <w:lang w:val="en-US"/>
        </w:rPr>
        <w:t xml:space="preserve"> le </w:t>
      </w:r>
      <w:proofErr w:type="spellStart"/>
      <w:r w:rsidRPr="00C56090">
        <w:rPr>
          <w:lang w:val="en-US"/>
        </w:rPr>
        <w:t>meilleur</w:t>
      </w:r>
      <w:proofErr w:type="spellEnd"/>
      <w:r w:rsidRPr="00C56090">
        <w:rPr>
          <w:lang w:val="en-US"/>
        </w:rPr>
        <w:t xml:space="preserve"> </w:t>
      </w:r>
      <w:proofErr w:type="spellStart"/>
      <w:r w:rsidRPr="00C56090">
        <w:rPr>
          <w:lang w:val="en-US"/>
        </w:rPr>
        <w:t>parti</w:t>
      </w:r>
      <w:proofErr w:type="spellEnd"/>
      <w:r w:rsidRPr="00C56090">
        <w:rPr>
          <w:lang w:val="en-US"/>
        </w:rPr>
        <w:t xml:space="preserve"> des </w:t>
      </w:r>
      <w:proofErr w:type="spellStart"/>
      <w:r w:rsidRPr="00C56090">
        <w:rPr>
          <w:lang w:val="en-US"/>
        </w:rPr>
        <w:t>progrès</w:t>
      </w:r>
      <w:proofErr w:type="spellEnd"/>
      <w:r w:rsidRPr="00C56090">
        <w:rPr>
          <w:lang w:val="en-US"/>
        </w:rPr>
        <w:t xml:space="preserve"> </w:t>
      </w:r>
      <w:proofErr w:type="spellStart"/>
      <w:r w:rsidRPr="00C56090">
        <w:rPr>
          <w:lang w:val="en-US"/>
        </w:rPr>
        <w:t>réalisés</w:t>
      </w:r>
      <w:proofErr w:type="spellEnd"/>
      <w:r w:rsidRPr="00C56090">
        <w:rPr>
          <w:lang w:val="en-US"/>
        </w:rPr>
        <w:t xml:space="preserve"> </w:t>
      </w:r>
      <w:proofErr w:type="spellStart"/>
      <w:r w:rsidRPr="00C56090">
        <w:rPr>
          <w:lang w:val="en-US"/>
        </w:rPr>
        <w:t>dans</w:t>
      </w:r>
      <w:proofErr w:type="spellEnd"/>
      <w:r w:rsidRPr="00C56090">
        <w:rPr>
          <w:lang w:val="en-US"/>
        </w:rPr>
        <w:t xml:space="preserve"> </w:t>
      </w:r>
      <w:proofErr w:type="spellStart"/>
      <w:r w:rsidRPr="00C56090">
        <w:rPr>
          <w:lang w:val="en-US"/>
        </w:rPr>
        <w:t>l’apprentissage</w:t>
      </w:r>
      <w:proofErr w:type="spellEnd"/>
      <w:r w:rsidRPr="00C56090">
        <w:rPr>
          <w:lang w:val="en-US"/>
        </w:rPr>
        <w:t xml:space="preserve"> des </w:t>
      </w:r>
      <w:proofErr w:type="spellStart"/>
      <w:r w:rsidRPr="00C56090">
        <w:rPr>
          <w:lang w:val="en-US"/>
        </w:rPr>
        <w:t>élèves</w:t>
      </w:r>
      <w:proofErr w:type="spellEnd"/>
      <w:r w:rsidRPr="00C56090">
        <w:rPr>
          <w:lang w:val="en-US"/>
        </w:rPr>
        <w:t xml:space="preserve">. Les </w:t>
      </w:r>
      <w:proofErr w:type="spellStart"/>
      <w:r w:rsidRPr="00C56090">
        <w:rPr>
          <w:lang w:val="en-US"/>
        </w:rPr>
        <w:t>enseignants</w:t>
      </w:r>
      <w:proofErr w:type="spellEnd"/>
      <w:r w:rsidRPr="00C56090">
        <w:rPr>
          <w:lang w:val="en-US"/>
        </w:rPr>
        <w:t xml:space="preserve"> </w:t>
      </w:r>
      <w:proofErr w:type="spellStart"/>
      <w:r w:rsidRPr="00C56090">
        <w:rPr>
          <w:lang w:val="en-US"/>
        </w:rPr>
        <w:t>évalueront</w:t>
      </w:r>
      <w:proofErr w:type="spellEnd"/>
      <w:r w:rsidRPr="00C56090">
        <w:rPr>
          <w:lang w:val="en-US"/>
        </w:rPr>
        <w:t xml:space="preserve"> </w:t>
      </w:r>
      <w:proofErr w:type="spellStart"/>
      <w:r w:rsidRPr="00C56090">
        <w:rPr>
          <w:lang w:val="en-US"/>
        </w:rPr>
        <w:t>donc</w:t>
      </w:r>
      <w:proofErr w:type="spellEnd"/>
      <w:r w:rsidRPr="00C56090">
        <w:rPr>
          <w:lang w:val="en-US"/>
        </w:rPr>
        <w:t xml:space="preserve">, pour </w:t>
      </w:r>
      <w:proofErr w:type="spellStart"/>
      <w:r w:rsidRPr="00C56090">
        <w:rPr>
          <w:lang w:val="en-US"/>
        </w:rPr>
        <w:t>chaque</w:t>
      </w:r>
      <w:proofErr w:type="spellEnd"/>
      <w:r w:rsidRPr="00C56090">
        <w:rPr>
          <w:lang w:val="en-US"/>
        </w:rPr>
        <w:t xml:space="preserve"> </w:t>
      </w:r>
      <w:proofErr w:type="spellStart"/>
      <w:r w:rsidRPr="00C56090">
        <w:rPr>
          <w:lang w:val="en-US"/>
        </w:rPr>
        <w:t>élève</w:t>
      </w:r>
      <w:proofErr w:type="spellEnd"/>
      <w:r w:rsidRPr="00C56090">
        <w:rPr>
          <w:lang w:val="en-US"/>
        </w:rPr>
        <w:t xml:space="preserve">, le </w:t>
      </w:r>
      <w:proofErr w:type="spellStart"/>
      <w:r w:rsidRPr="00C56090">
        <w:rPr>
          <w:lang w:val="en-US"/>
        </w:rPr>
        <w:t>niveau</w:t>
      </w:r>
      <w:proofErr w:type="spellEnd"/>
      <w:r w:rsidRPr="00C56090">
        <w:rPr>
          <w:lang w:val="en-US"/>
        </w:rPr>
        <w:t xml:space="preserve"> </w:t>
      </w:r>
      <w:proofErr w:type="spellStart"/>
      <w:r w:rsidRPr="00C56090">
        <w:rPr>
          <w:lang w:val="en-US"/>
        </w:rPr>
        <w:t>d’acquisition</w:t>
      </w:r>
      <w:proofErr w:type="spellEnd"/>
      <w:r w:rsidRPr="00C56090">
        <w:rPr>
          <w:lang w:val="en-US"/>
        </w:rPr>
        <w:t xml:space="preserve"> des </w:t>
      </w:r>
      <w:proofErr w:type="spellStart"/>
      <w:r w:rsidRPr="00C56090">
        <w:rPr>
          <w:lang w:val="en-US"/>
        </w:rPr>
        <w:t>objectifs</w:t>
      </w:r>
      <w:proofErr w:type="spellEnd"/>
      <w:r w:rsidRPr="00C56090">
        <w:rPr>
          <w:lang w:val="en-US"/>
        </w:rPr>
        <w:t xml:space="preserve"> </w:t>
      </w:r>
      <w:proofErr w:type="spellStart"/>
      <w:r w:rsidRPr="00C56090">
        <w:rPr>
          <w:lang w:val="en-US"/>
        </w:rPr>
        <w:t>d’apprentissage</w:t>
      </w:r>
      <w:proofErr w:type="spellEnd"/>
      <w:r w:rsidRPr="00C56090">
        <w:rPr>
          <w:lang w:val="en-US"/>
        </w:rPr>
        <w:t xml:space="preserve"> </w:t>
      </w:r>
      <w:proofErr w:type="spellStart"/>
      <w:r w:rsidRPr="00C56090">
        <w:rPr>
          <w:lang w:val="en-US"/>
        </w:rPr>
        <w:t>spécifiquement</w:t>
      </w:r>
      <w:proofErr w:type="spellEnd"/>
      <w:r w:rsidRPr="00C56090">
        <w:rPr>
          <w:lang w:val="en-US"/>
        </w:rPr>
        <w:t xml:space="preserve"> </w:t>
      </w:r>
      <w:proofErr w:type="spellStart"/>
      <w:r w:rsidRPr="00C56090">
        <w:rPr>
          <w:lang w:val="en-US"/>
        </w:rPr>
        <w:t>identifiés</w:t>
      </w:r>
      <w:proofErr w:type="spellEnd"/>
      <w:r w:rsidRPr="00C56090">
        <w:rPr>
          <w:lang w:val="en-US"/>
        </w:rPr>
        <w:t xml:space="preserve"> </w:t>
      </w:r>
      <w:proofErr w:type="spellStart"/>
      <w:r w:rsidRPr="00C56090">
        <w:rPr>
          <w:lang w:val="en-US"/>
        </w:rPr>
        <w:t>comme</w:t>
      </w:r>
      <w:proofErr w:type="spellEnd"/>
      <w:r w:rsidRPr="00C56090">
        <w:rPr>
          <w:lang w:val="en-US"/>
        </w:rPr>
        <w:t xml:space="preserve"> </w:t>
      </w:r>
      <w:proofErr w:type="spellStart"/>
      <w:r w:rsidRPr="00C56090">
        <w:rPr>
          <w:lang w:val="en-US"/>
        </w:rPr>
        <w:t>sujet</w:t>
      </w:r>
      <w:proofErr w:type="spellEnd"/>
      <w:r w:rsidRPr="00C56090">
        <w:rPr>
          <w:lang w:val="en-US"/>
        </w:rPr>
        <w:t xml:space="preserve"> </w:t>
      </w:r>
      <w:proofErr w:type="spellStart"/>
      <w:r w:rsidRPr="00C56090">
        <w:rPr>
          <w:lang w:val="en-US"/>
        </w:rPr>
        <w:t>d’évaluation</w:t>
      </w:r>
      <w:proofErr w:type="spellEnd"/>
      <w:r w:rsidRPr="00C56090">
        <w:rPr>
          <w:lang w:val="en-US"/>
        </w:rPr>
        <w:t xml:space="preserve"> </w:t>
      </w:r>
      <w:proofErr w:type="spellStart"/>
      <w:r w:rsidRPr="00C56090">
        <w:rPr>
          <w:lang w:val="en-US"/>
        </w:rPr>
        <w:t>périodique</w:t>
      </w:r>
      <w:proofErr w:type="spellEnd"/>
      <w:r w:rsidRPr="00C56090">
        <w:rPr>
          <w:lang w:val="en-US"/>
        </w:rPr>
        <w:t xml:space="preserve"> et finale. </w:t>
      </w:r>
    </w:p>
    <w:p w:rsidR="007A478D" w:rsidRPr="00C56090" w:rsidRDefault="007A478D" w:rsidP="007A478D">
      <w:pPr>
        <w:spacing w:line="276" w:lineRule="auto"/>
        <w:jc w:val="both"/>
      </w:pPr>
      <w:r w:rsidRPr="00C56090">
        <w:t xml:space="preserve">Il y a </w:t>
      </w:r>
      <w:proofErr w:type="spellStart"/>
      <w:r w:rsidRPr="00C56090">
        <w:t>quatre</w:t>
      </w:r>
      <w:proofErr w:type="spellEnd"/>
      <w:r w:rsidRPr="00C56090">
        <w:t xml:space="preserve"> </w:t>
      </w:r>
      <w:proofErr w:type="spellStart"/>
      <w:r w:rsidRPr="00C56090">
        <w:t>niveaux</w:t>
      </w:r>
      <w:proofErr w:type="spellEnd"/>
      <w:r w:rsidRPr="00C56090">
        <w:t xml:space="preserve"> : </w:t>
      </w:r>
    </w:p>
    <w:p w:rsidR="007A478D" w:rsidRPr="00C56090" w:rsidRDefault="007A478D" w:rsidP="007A478D">
      <w:pPr>
        <w:pStyle w:val="Paragrafoelenco"/>
        <w:widowControl/>
        <w:numPr>
          <w:ilvl w:val="0"/>
          <w:numId w:val="2"/>
        </w:numPr>
        <w:autoSpaceDE/>
        <w:autoSpaceDN/>
        <w:spacing w:line="276" w:lineRule="auto"/>
        <w:contextualSpacing/>
        <w:jc w:val="both"/>
      </w:pPr>
      <w:proofErr w:type="spellStart"/>
      <w:r w:rsidRPr="00C56090">
        <w:t>Dans</w:t>
      </w:r>
      <w:proofErr w:type="spellEnd"/>
      <w:r w:rsidRPr="00C56090">
        <w:t xml:space="preserve"> le </w:t>
      </w:r>
      <w:proofErr w:type="spellStart"/>
      <w:r w:rsidRPr="00C56090">
        <w:t>processus</w:t>
      </w:r>
      <w:proofErr w:type="spellEnd"/>
      <w:r w:rsidRPr="00C56090">
        <w:t xml:space="preserve"> de première </w:t>
      </w:r>
      <w:proofErr w:type="spellStart"/>
      <w:r w:rsidRPr="00C56090">
        <w:t>acquisition</w:t>
      </w:r>
      <w:proofErr w:type="spellEnd"/>
      <w:r w:rsidRPr="00C56090">
        <w:t xml:space="preserve"> ; </w:t>
      </w:r>
    </w:p>
    <w:p w:rsidR="007A478D" w:rsidRPr="00C56090" w:rsidRDefault="007A478D" w:rsidP="007A478D">
      <w:pPr>
        <w:pStyle w:val="Paragrafoelenco"/>
        <w:widowControl/>
        <w:numPr>
          <w:ilvl w:val="0"/>
          <w:numId w:val="2"/>
        </w:numPr>
        <w:autoSpaceDE/>
        <w:autoSpaceDN/>
        <w:spacing w:line="276" w:lineRule="auto"/>
        <w:contextualSpacing/>
        <w:jc w:val="both"/>
      </w:pPr>
      <w:r w:rsidRPr="00C56090">
        <w:t xml:space="preserve">De base; </w:t>
      </w:r>
    </w:p>
    <w:p w:rsidR="007A478D" w:rsidRPr="00C56090" w:rsidRDefault="007A478D" w:rsidP="007A478D">
      <w:pPr>
        <w:pStyle w:val="Paragrafoelenco"/>
        <w:widowControl/>
        <w:numPr>
          <w:ilvl w:val="0"/>
          <w:numId w:val="2"/>
        </w:numPr>
        <w:autoSpaceDE/>
        <w:autoSpaceDN/>
        <w:spacing w:line="276" w:lineRule="auto"/>
        <w:contextualSpacing/>
        <w:jc w:val="both"/>
      </w:pPr>
      <w:proofErr w:type="spellStart"/>
      <w:r w:rsidRPr="00C56090">
        <w:t>Intermédiaire</w:t>
      </w:r>
      <w:proofErr w:type="spellEnd"/>
      <w:r w:rsidRPr="00C56090">
        <w:t xml:space="preserve">; </w:t>
      </w:r>
    </w:p>
    <w:p w:rsidR="007A478D" w:rsidRPr="00C56090" w:rsidRDefault="007A478D" w:rsidP="007A478D">
      <w:pPr>
        <w:pStyle w:val="Paragrafoelenco"/>
        <w:widowControl/>
        <w:numPr>
          <w:ilvl w:val="0"/>
          <w:numId w:val="2"/>
        </w:numPr>
        <w:autoSpaceDE/>
        <w:autoSpaceDN/>
        <w:spacing w:line="276" w:lineRule="auto"/>
        <w:contextualSpacing/>
        <w:jc w:val="both"/>
      </w:pPr>
      <w:proofErr w:type="spellStart"/>
      <w:r w:rsidRPr="00C56090">
        <w:t>Avancé</w:t>
      </w:r>
      <w:proofErr w:type="spellEnd"/>
      <w:r w:rsidRPr="00C56090">
        <w:t xml:space="preserve">. </w:t>
      </w:r>
    </w:p>
    <w:p w:rsidR="007A478D" w:rsidRDefault="007A478D" w:rsidP="007A478D">
      <w:pPr>
        <w:rPr>
          <w:sz w:val="24"/>
          <w:szCs w:val="24"/>
        </w:rPr>
      </w:pPr>
    </w:p>
    <w:p w:rsidR="007A478D" w:rsidRDefault="007A478D" w:rsidP="007A478D">
      <w:pPr>
        <w:rPr>
          <w:sz w:val="24"/>
          <w:szCs w:val="24"/>
        </w:rPr>
      </w:pPr>
    </w:p>
    <w:p w:rsidR="007A478D" w:rsidRPr="00C56090" w:rsidRDefault="007A478D" w:rsidP="007A478D">
      <w:pPr>
        <w:rPr>
          <w:i/>
          <w:iCs/>
        </w:rPr>
      </w:pPr>
      <w:r w:rsidRPr="00C56090">
        <w:rPr>
          <w:i/>
          <w:iCs/>
        </w:rPr>
        <w:t xml:space="preserve">                                                                                                                             </w:t>
      </w:r>
      <w:r>
        <w:rPr>
          <w:i/>
          <w:iCs/>
        </w:rPr>
        <w:t xml:space="preserve">                             </w:t>
      </w:r>
      <w:proofErr w:type="spellStart"/>
      <w:r w:rsidRPr="00C56090">
        <w:rPr>
          <w:i/>
          <w:iCs/>
        </w:rPr>
        <w:t>Salutations</w:t>
      </w:r>
      <w:proofErr w:type="spellEnd"/>
      <w:r w:rsidRPr="00C56090">
        <w:rPr>
          <w:i/>
          <w:iCs/>
        </w:rPr>
        <w:t xml:space="preserve"> </w:t>
      </w:r>
      <w:proofErr w:type="spellStart"/>
      <w:r w:rsidRPr="00C56090">
        <w:rPr>
          <w:i/>
          <w:iCs/>
        </w:rPr>
        <w:t>cordiales</w:t>
      </w:r>
      <w:proofErr w:type="spellEnd"/>
    </w:p>
    <w:p w:rsidR="007A478D" w:rsidRPr="00C56090" w:rsidRDefault="007A478D" w:rsidP="007A478D">
      <w:pPr>
        <w:jc w:val="center"/>
      </w:pPr>
      <w:r w:rsidRPr="00C56090">
        <w:t xml:space="preserve">                                                                                                                        </w:t>
      </w:r>
      <w:r>
        <w:t xml:space="preserve">                 </w:t>
      </w:r>
      <w:r w:rsidRPr="00C56090">
        <w:t xml:space="preserve"> </w:t>
      </w:r>
      <w:r>
        <w:t xml:space="preserve">             </w:t>
      </w:r>
      <w:r w:rsidRPr="00C56090">
        <w:t xml:space="preserve">Le </w:t>
      </w:r>
      <w:proofErr w:type="spellStart"/>
      <w:r w:rsidRPr="00C56090">
        <w:t>directeur</w:t>
      </w:r>
      <w:proofErr w:type="spellEnd"/>
      <w:r w:rsidRPr="00C56090">
        <w:t xml:space="preserve"> de l’</w:t>
      </w:r>
      <w:proofErr w:type="spellStart"/>
      <w:r w:rsidRPr="00C56090">
        <w:t>école</w:t>
      </w:r>
      <w:proofErr w:type="spellEnd"/>
    </w:p>
    <w:p w:rsidR="007A478D" w:rsidRDefault="007A478D" w:rsidP="007A478D">
      <w:pPr>
        <w:jc w:val="right"/>
      </w:pPr>
      <w:r w:rsidRPr="00C56090">
        <w:t>Dr Alberto Maria Sedini</w:t>
      </w:r>
    </w:p>
    <w:p w:rsidR="007A478D" w:rsidRPr="00C56090" w:rsidRDefault="007A478D" w:rsidP="007A478D">
      <w:pPr>
        <w:jc w:val="right"/>
      </w:pPr>
    </w:p>
    <w:p w:rsidR="007A478D" w:rsidRDefault="007A478D" w:rsidP="007A478D">
      <w:pPr>
        <w:jc w:val="right"/>
        <w:rPr>
          <w:sz w:val="16"/>
          <w:szCs w:val="16"/>
        </w:rPr>
      </w:pPr>
      <w:r w:rsidRPr="00E636C7">
        <w:rPr>
          <w:sz w:val="16"/>
          <w:szCs w:val="16"/>
        </w:rPr>
        <w:t xml:space="preserve">Le </w:t>
      </w:r>
      <w:proofErr w:type="spellStart"/>
      <w:r w:rsidRPr="00E636C7">
        <w:rPr>
          <w:sz w:val="16"/>
          <w:szCs w:val="16"/>
        </w:rPr>
        <w:t>document</w:t>
      </w:r>
      <w:proofErr w:type="spellEnd"/>
      <w:r w:rsidRPr="00E636C7">
        <w:rPr>
          <w:sz w:val="16"/>
          <w:szCs w:val="16"/>
        </w:rPr>
        <w:t xml:space="preserve"> est </w:t>
      </w:r>
      <w:proofErr w:type="spellStart"/>
      <w:r w:rsidRPr="00E636C7">
        <w:rPr>
          <w:sz w:val="16"/>
          <w:szCs w:val="16"/>
        </w:rPr>
        <w:t>signé</w:t>
      </w:r>
      <w:proofErr w:type="spellEnd"/>
      <w:r w:rsidRPr="00E636C7">
        <w:rPr>
          <w:sz w:val="16"/>
          <w:szCs w:val="16"/>
        </w:rPr>
        <w:t xml:space="preserve"> </w:t>
      </w:r>
      <w:proofErr w:type="spellStart"/>
      <w:r w:rsidRPr="00E636C7">
        <w:rPr>
          <w:sz w:val="16"/>
          <w:szCs w:val="16"/>
        </w:rPr>
        <w:t>numériquement</w:t>
      </w:r>
      <w:proofErr w:type="spellEnd"/>
      <w:r w:rsidRPr="00E636C7">
        <w:rPr>
          <w:sz w:val="16"/>
          <w:szCs w:val="16"/>
        </w:rPr>
        <w:t xml:space="preserve"> </w:t>
      </w:r>
    </w:p>
    <w:p w:rsidR="007A478D" w:rsidRPr="00E636C7" w:rsidRDefault="007A478D" w:rsidP="007A478D">
      <w:pPr>
        <w:jc w:val="right"/>
        <w:rPr>
          <w:sz w:val="16"/>
          <w:szCs w:val="16"/>
          <w:lang w:val="en-US"/>
        </w:rPr>
      </w:pPr>
      <w:proofErr w:type="spellStart"/>
      <w:r w:rsidRPr="00E636C7">
        <w:rPr>
          <w:sz w:val="16"/>
          <w:szCs w:val="16"/>
          <w:lang w:val="en-US"/>
        </w:rPr>
        <w:t>conformément</w:t>
      </w:r>
      <w:proofErr w:type="spellEnd"/>
      <w:r w:rsidRPr="00E636C7">
        <w:rPr>
          <w:sz w:val="16"/>
          <w:szCs w:val="16"/>
          <w:lang w:val="en-US"/>
        </w:rPr>
        <w:t xml:space="preserve"> au </w:t>
      </w:r>
      <w:proofErr w:type="spellStart"/>
      <w:r w:rsidRPr="00E636C7">
        <w:rPr>
          <w:sz w:val="16"/>
          <w:szCs w:val="16"/>
          <w:lang w:val="en-US"/>
        </w:rPr>
        <w:t>décret</w:t>
      </w:r>
      <w:proofErr w:type="spellEnd"/>
      <w:r w:rsidRPr="00E636C7">
        <w:rPr>
          <w:sz w:val="16"/>
          <w:szCs w:val="16"/>
          <w:lang w:val="en-US"/>
        </w:rPr>
        <w:t xml:space="preserve"> </w:t>
      </w:r>
      <w:proofErr w:type="spellStart"/>
      <w:r w:rsidRPr="00E636C7">
        <w:rPr>
          <w:sz w:val="16"/>
          <w:szCs w:val="16"/>
          <w:lang w:val="en-US"/>
        </w:rPr>
        <w:t>législatif</w:t>
      </w:r>
      <w:proofErr w:type="spellEnd"/>
      <w:r w:rsidRPr="00E636C7">
        <w:rPr>
          <w:sz w:val="16"/>
          <w:szCs w:val="16"/>
          <w:lang w:val="en-US"/>
        </w:rPr>
        <w:t xml:space="preserve"> 82/2005 </w:t>
      </w:r>
      <w:proofErr w:type="spellStart"/>
      <w:r w:rsidRPr="00E636C7">
        <w:rPr>
          <w:sz w:val="16"/>
          <w:szCs w:val="16"/>
          <w:lang w:val="en-US"/>
        </w:rPr>
        <w:t>s.m.i</w:t>
      </w:r>
      <w:proofErr w:type="spellEnd"/>
      <w:r w:rsidRPr="00E636C7">
        <w:rPr>
          <w:sz w:val="16"/>
          <w:szCs w:val="16"/>
          <w:lang w:val="en-US"/>
        </w:rPr>
        <w:t xml:space="preserve">. </w:t>
      </w:r>
    </w:p>
    <w:p w:rsidR="007A478D" w:rsidRDefault="007A478D" w:rsidP="007A478D">
      <w:r w:rsidRPr="007A478D">
        <w:rPr>
          <w:sz w:val="16"/>
          <w:szCs w:val="16"/>
          <w:lang w:val="en-US"/>
        </w:rPr>
        <w:t xml:space="preserve">                                                                                                  </w:t>
      </w:r>
      <w:r>
        <w:rPr>
          <w:sz w:val="16"/>
          <w:szCs w:val="16"/>
          <w:lang w:val="en-US"/>
        </w:rPr>
        <w:t xml:space="preserve">                  </w:t>
      </w:r>
      <w:r w:rsidRPr="007A478D">
        <w:rPr>
          <w:sz w:val="16"/>
          <w:szCs w:val="16"/>
          <w:lang w:val="en-US"/>
        </w:rPr>
        <w:t xml:space="preserve">        </w:t>
      </w:r>
      <w:proofErr w:type="spellStart"/>
      <w:r w:rsidRPr="00E636C7">
        <w:rPr>
          <w:sz w:val="16"/>
          <w:szCs w:val="16"/>
        </w:rPr>
        <w:t>et</w:t>
      </w:r>
      <w:proofErr w:type="spellEnd"/>
      <w:r w:rsidRPr="00E636C7">
        <w:rPr>
          <w:sz w:val="16"/>
          <w:szCs w:val="16"/>
        </w:rPr>
        <w:t xml:space="preserve"> </w:t>
      </w:r>
      <w:proofErr w:type="spellStart"/>
      <w:r w:rsidRPr="00E636C7">
        <w:rPr>
          <w:sz w:val="16"/>
          <w:szCs w:val="16"/>
        </w:rPr>
        <w:t>aux</w:t>
      </w:r>
      <w:proofErr w:type="spellEnd"/>
      <w:r w:rsidRPr="00E636C7">
        <w:rPr>
          <w:sz w:val="16"/>
          <w:szCs w:val="16"/>
        </w:rPr>
        <w:t xml:space="preserve"> </w:t>
      </w:r>
      <w:proofErr w:type="spellStart"/>
      <w:r w:rsidRPr="00E636C7">
        <w:rPr>
          <w:sz w:val="16"/>
          <w:szCs w:val="16"/>
        </w:rPr>
        <w:t>règles</w:t>
      </w:r>
      <w:proofErr w:type="spellEnd"/>
      <w:r w:rsidRPr="00E636C7">
        <w:rPr>
          <w:sz w:val="16"/>
          <w:szCs w:val="16"/>
        </w:rPr>
        <w:t xml:space="preserve"> </w:t>
      </w:r>
      <w:proofErr w:type="spellStart"/>
      <w:r w:rsidRPr="00E636C7">
        <w:rPr>
          <w:sz w:val="16"/>
          <w:szCs w:val="16"/>
        </w:rPr>
        <w:t>connexes</w:t>
      </w:r>
      <w:proofErr w:type="spellEnd"/>
      <w:r w:rsidRPr="00E636C7">
        <w:rPr>
          <w:sz w:val="16"/>
          <w:szCs w:val="16"/>
        </w:rPr>
        <w:t xml:space="preserve"> </w:t>
      </w:r>
      <w:proofErr w:type="spellStart"/>
      <w:r w:rsidRPr="00E636C7">
        <w:rPr>
          <w:sz w:val="16"/>
          <w:szCs w:val="16"/>
        </w:rPr>
        <w:t>et</w:t>
      </w:r>
      <w:proofErr w:type="spellEnd"/>
      <w:r w:rsidRPr="00E636C7">
        <w:rPr>
          <w:sz w:val="16"/>
          <w:szCs w:val="16"/>
        </w:rPr>
        <w:t xml:space="preserve"> </w:t>
      </w:r>
      <w:proofErr w:type="spellStart"/>
      <w:r w:rsidRPr="00E636C7">
        <w:rPr>
          <w:sz w:val="16"/>
          <w:szCs w:val="16"/>
        </w:rPr>
        <w:t>remplace</w:t>
      </w:r>
      <w:proofErr w:type="spellEnd"/>
      <w:r w:rsidRPr="00E636C7">
        <w:rPr>
          <w:sz w:val="16"/>
          <w:szCs w:val="16"/>
        </w:rPr>
        <w:t xml:space="preserve"> le </w:t>
      </w:r>
      <w:proofErr w:type="spellStart"/>
      <w:r w:rsidRPr="00E636C7">
        <w:rPr>
          <w:sz w:val="16"/>
          <w:szCs w:val="16"/>
        </w:rPr>
        <w:t>document</w:t>
      </w:r>
      <w:proofErr w:type="spellEnd"/>
      <w:r w:rsidRPr="00E636C7">
        <w:rPr>
          <w:sz w:val="16"/>
          <w:szCs w:val="16"/>
        </w:rPr>
        <w:t xml:space="preserve"> papier </w:t>
      </w:r>
      <w:proofErr w:type="spellStart"/>
      <w:r w:rsidRPr="00E636C7">
        <w:rPr>
          <w:sz w:val="16"/>
          <w:szCs w:val="16"/>
        </w:rPr>
        <w:t>et</w:t>
      </w:r>
      <w:proofErr w:type="spellEnd"/>
      <w:r w:rsidRPr="00E636C7">
        <w:rPr>
          <w:sz w:val="16"/>
          <w:szCs w:val="16"/>
        </w:rPr>
        <w:t xml:space="preserve"> la </w:t>
      </w:r>
      <w:proofErr w:type="spellStart"/>
      <w:r w:rsidRPr="00E636C7">
        <w:rPr>
          <w:sz w:val="16"/>
          <w:szCs w:val="16"/>
        </w:rPr>
        <w:t>signature</w:t>
      </w:r>
      <w:proofErr w:type="spellEnd"/>
      <w:r w:rsidRPr="00E636C7">
        <w:rPr>
          <w:sz w:val="16"/>
          <w:szCs w:val="16"/>
        </w:rPr>
        <w:t xml:space="preserve"> d’</w:t>
      </w:r>
      <w:proofErr w:type="spellStart"/>
      <w:r w:rsidRPr="00E636C7">
        <w:rPr>
          <w:sz w:val="16"/>
          <w:szCs w:val="16"/>
        </w:rPr>
        <w:t>autographes</w:t>
      </w:r>
      <w:proofErr w:type="spellEnd"/>
    </w:p>
    <w:p w:rsidR="00843088" w:rsidRDefault="00843088" w:rsidP="007A478D">
      <w:pPr>
        <w:pStyle w:val="Corpodeltesto"/>
        <w:spacing w:before="5"/>
        <w:rPr>
          <w:sz w:val="12"/>
        </w:rPr>
      </w:pPr>
    </w:p>
    <w:sectPr w:rsidR="00843088" w:rsidSect="00A06454">
      <w:type w:val="continuous"/>
      <w:pgSz w:w="11910" w:h="16840"/>
      <w:pgMar w:top="540" w:right="760" w:bottom="280" w:left="7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C3679"/>
    <w:multiLevelType w:val="hybridMultilevel"/>
    <w:tmpl w:val="E164404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B6425F"/>
    <w:multiLevelType w:val="hybridMultilevel"/>
    <w:tmpl w:val="D3EEEBA6"/>
    <w:lvl w:ilvl="0" w:tplc="E426009E">
      <w:numFmt w:val="bullet"/>
      <w:lvlText w:val=""/>
      <w:lvlJc w:val="left"/>
      <w:pPr>
        <w:ind w:left="1248" w:hanging="360"/>
      </w:pPr>
      <w:rPr>
        <w:rFonts w:ascii="Wingdings" w:eastAsia="Wingdings" w:hAnsi="Wingdings" w:cs="Wingdings" w:hint="default"/>
        <w:w w:val="98"/>
        <w:sz w:val="20"/>
        <w:szCs w:val="20"/>
        <w:lang w:val="it-IT" w:eastAsia="en-US" w:bidi="ar-SA"/>
      </w:rPr>
    </w:lvl>
    <w:lvl w:ilvl="1" w:tplc="F38A816C">
      <w:numFmt w:val="bullet"/>
      <w:lvlText w:val="•"/>
      <w:lvlJc w:val="left"/>
      <w:pPr>
        <w:ind w:left="6940" w:hanging="360"/>
      </w:pPr>
      <w:rPr>
        <w:rFonts w:hint="default"/>
        <w:lang w:val="it-IT" w:eastAsia="en-US" w:bidi="ar-SA"/>
      </w:rPr>
    </w:lvl>
    <w:lvl w:ilvl="2" w:tplc="7876E810">
      <w:numFmt w:val="bullet"/>
      <w:lvlText w:val="•"/>
      <w:lvlJc w:val="left"/>
      <w:pPr>
        <w:ind w:left="7320" w:hanging="360"/>
      </w:pPr>
      <w:rPr>
        <w:rFonts w:hint="default"/>
        <w:lang w:val="it-IT" w:eastAsia="en-US" w:bidi="ar-SA"/>
      </w:rPr>
    </w:lvl>
    <w:lvl w:ilvl="3" w:tplc="6ACA249C">
      <w:numFmt w:val="bullet"/>
      <w:lvlText w:val="•"/>
      <w:lvlJc w:val="left"/>
      <w:pPr>
        <w:ind w:left="7701" w:hanging="360"/>
      </w:pPr>
      <w:rPr>
        <w:rFonts w:hint="default"/>
        <w:lang w:val="it-IT" w:eastAsia="en-US" w:bidi="ar-SA"/>
      </w:rPr>
    </w:lvl>
    <w:lvl w:ilvl="4" w:tplc="B644D6DE">
      <w:numFmt w:val="bullet"/>
      <w:lvlText w:val="•"/>
      <w:lvlJc w:val="left"/>
      <w:pPr>
        <w:ind w:left="8082" w:hanging="360"/>
      </w:pPr>
      <w:rPr>
        <w:rFonts w:hint="default"/>
        <w:lang w:val="it-IT" w:eastAsia="en-US" w:bidi="ar-SA"/>
      </w:rPr>
    </w:lvl>
    <w:lvl w:ilvl="5" w:tplc="81D440C2">
      <w:numFmt w:val="bullet"/>
      <w:lvlText w:val="•"/>
      <w:lvlJc w:val="left"/>
      <w:pPr>
        <w:ind w:left="8462" w:hanging="360"/>
      </w:pPr>
      <w:rPr>
        <w:rFonts w:hint="default"/>
        <w:lang w:val="it-IT" w:eastAsia="en-US" w:bidi="ar-SA"/>
      </w:rPr>
    </w:lvl>
    <w:lvl w:ilvl="6" w:tplc="E29C2BFE">
      <w:numFmt w:val="bullet"/>
      <w:lvlText w:val="•"/>
      <w:lvlJc w:val="left"/>
      <w:pPr>
        <w:ind w:left="8843" w:hanging="360"/>
      </w:pPr>
      <w:rPr>
        <w:rFonts w:hint="default"/>
        <w:lang w:val="it-IT" w:eastAsia="en-US" w:bidi="ar-SA"/>
      </w:rPr>
    </w:lvl>
    <w:lvl w:ilvl="7" w:tplc="397252E4">
      <w:numFmt w:val="bullet"/>
      <w:lvlText w:val="•"/>
      <w:lvlJc w:val="left"/>
      <w:pPr>
        <w:ind w:left="9224" w:hanging="360"/>
      </w:pPr>
      <w:rPr>
        <w:rFonts w:hint="default"/>
        <w:lang w:val="it-IT" w:eastAsia="en-US" w:bidi="ar-SA"/>
      </w:rPr>
    </w:lvl>
    <w:lvl w:ilvl="8" w:tplc="56FA1922">
      <w:numFmt w:val="bullet"/>
      <w:lvlText w:val="•"/>
      <w:lvlJc w:val="left"/>
      <w:pPr>
        <w:ind w:left="9604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843088"/>
    <w:rsid w:val="00192B10"/>
    <w:rsid w:val="007A478D"/>
    <w:rsid w:val="00843088"/>
    <w:rsid w:val="008E0998"/>
    <w:rsid w:val="00A06454"/>
    <w:rsid w:val="00B34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6454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rsid w:val="00A06454"/>
    <w:pPr>
      <w:ind w:left="1248" w:hanging="361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0645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A06454"/>
  </w:style>
  <w:style w:type="paragraph" w:styleId="Titolo">
    <w:name w:val="Title"/>
    <w:basedOn w:val="Normale"/>
    <w:uiPriority w:val="10"/>
    <w:qFormat/>
    <w:rsid w:val="00A06454"/>
    <w:pPr>
      <w:ind w:left="352"/>
      <w:jc w:val="both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06454"/>
    <w:pPr>
      <w:ind w:left="1248" w:hanging="361"/>
    </w:pPr>
  </w:style>
  <w:style w:type="paragraph" w:customStyle="1" w:styleId="TableParagraph">
    <w:name w:val="Table Paragraph"/>
    <w:basedOn w:val="Normale"/>
    <w:uiPriority w:val="1"/>
    <w:qFormat/>
    <w:rsid w:val="00A06454"/>
    <w:rPr>
      <w:rFonts w:ascii="Verdana" w:eastAsia="Verdana" w:hAnsi="Verdana" w:cs="Verdan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412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4129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IC8GA00A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BIC8GA00A@istruzion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iccervilimbiate.gov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521</Words>
  <Characters>2971</Characters>
  <Application>Microsoft Office Word</Application>
  <DocSecurity>0</DocSecurity>
  <Lines>24</Lines>
  <Paragraphs>6</Paragraphs>
  <ScaleCrop>false</ScaleCrop>
  <Company/>
  <LinksUpToDate>false</LinksUpToDate>
  <CharactersWithSpaces>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assistente6</dc:creator>
  <cp:lastModifiedBy>luisa.pastori</cp:lastModifiedBy>
  <cp:revision>2</cp:revision>
  <dcterms:created xsi:type="dcterms:W3CDTF">2021-01-18T08:36:00Z</dcterms:created>
  <dcterms:modified xsi:type="dcterms:W3CDTF">2021-01-18T08:36:00Z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2021-01-17T00:00:00Z</vt:filetime>
  </property>
</Properties>
</file>