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58" w:rsidRDefault="006E6658">
      <w:pPr>
        <w:pStyle w:val="Titolo1"/>
        <w:ind w:left="7110"/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21465B8C" wp14:editId="2332DCE2">
            <wp:simplePos x="0" y="0"/>
            <wp:positionH relativeFrom="column">
              <wp:posOffset>203090</wp:posOffset>
            </wp:positionH>
            <wp:positionV relativeFrom="paragraph">
              <wp:posOffset>-541020</wp:posOffset>
            </wp:positionV>
            <wp:extent cx="6029325" cy="1095375"/>
            <wp:effectExtent l="0" t="0" r="9525" b="9525"/>
            <wp:wrapNone/>
            <wp:docPr id="24" name="Immagine 24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pon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658" w:rsidRDefault="006E6658">
      <w:pPr>
        <w:pStyle w:val="Titolo1"/>
        <w:ind w:left="7110"/>
      </w:pPr>
    </w:p>
    <w:p w:rsidR="006E6658" w:rsidRDefault="006E6658">
      <w:pPr>
        <w:pStyle w:val="Titolo1"/>
        <w:ind w:left="7110"/>
      </w:pPr>
    </w:p>
    <w:p w:rsidR="006E6658" w:rsidRDefault="006E6658">
      <w:pPr>
        <w:pStyle w:val="Titolo1"/>
        <w:ind w:left="7110"/>
      </w:pPr>
    </w:p>
    <w:tbl>
      <w:tblPr>
        <w:tblpPr w:leftFromText="141" w:rightFromText="141" w:vertAnchor="page" w:horzAnchor="margin" w:tblpXSpec="center" w:tblpY="2341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15"/>
        <w:gridCol w:w="7582"/>
        <w:gridCol w:w="1218"/>
      </w:tblGrid>
      <w:tr w:rsidR="006E6658" w:rsidTr="00CC5674">
        <w:trPr>
          <w:trHeight w:val="140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658" w:rsidRDefault="006E6658" w:rsidP="00CC5674">
            <w:pPr>
              <w:ind w:left="-90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498760E" wp14:editId="77F5C98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0" t="0" r="0" b="0"/>
                  <wp:wrapNone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658" w:rsidRDefault="006E6658" w:rsidP="00CC567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ISTITUTO COMPRENSIVO “F.LLI CERVI”</w:t>
            </w:r>
          </w:p>
          <w:p w:rsidR="006E6658" w:rsidRDefault="006E6658" w:rsidP="00CC567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</w:p>
          <w:p w:rsidR="006E6658" w:rsidRDefault="006E6658" w:rsidP="00CC567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20812 LIMBIATE (MB)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 xml:space="preserve"> - Tel.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Verdana" w:hAnsi="Verdana" w:cs="Verdana"/>
                  <w:sz w:val="18"/>
                  <w:szCs w:val="18"/>
                  <w:lang w:val="de-DE"/>
                </w:rPr>
                <w:t>0299097421</w:t>
              </w:r>
            </w:smartTag>
            <w:r>
              <w:rPr>
                <w:rFonts w:ascii="Verdana" w:hAnsi="Verdana" w:cs="Verdana"/>
                <w:sz w:val="18"/>
                <w:szCs w:val="18"/>
                <w:lang w:val="de-DE"/>
              </w:rPr>
              <w:t xml:space="preserve">  </w:t>
            </w:r>
          </w:p>
          <w:p w:rsidR="006E6658" w:rsidRDefault="006E6658" w:rsidP="00CC5674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6E6658" w:rsidRDefault="006E6658" w:rsidP="00CC567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91132080150   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 xml:space="preserve">COD.MIN. MBIC8GA00A 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>
              <w:rPr>
                <w:rStyle w:val="Enfasigrassetto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6E6658" w:rsidRDefault="00B1475C" w:rsidP="00CC5674">
            <w:pPr>
              <w:jc w:val="center"/>
              <w:rPr>
                <w:rFonts w:ascii="Calibri" w:hAnsi="Calibri"/>
                <w:sz w:val="18"/>
                <w:szCs w:val="18"/>
              </w:rPr>
            </w:pPr>
            <w:hyperlink r:id="rId9" w:history="1">
              <w:r w:rsidR="006E6658" w:rsidRPr="00BD2922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MBIC8GA00A@ISTRUZIONE.IT</w:t>
              </w:r>
            </w:hyperlink>
            <w:r w:rsidR="006E6658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   -   </w:t>
            </w:r>
            <w:hyperlink r:id="rId10" w:history="1">
              <w:r w:rsidR="006E6658" w:rsidRPr="00BD2922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MBIC8GA00A@PEC.ISTRUZIONE.IT</w:t>
              </w:r>
            </w:hyperlink>
            <w:r w:rsidR="006E6658">
              <w:rPr>
                <w:rFonts w:ascii="Calibri" w:hAnsi="Calibri"/>
                <w:sz w:val="18"/>
                <w:szCs w:val="18"/>
              </w:rPr>
              <w:t xml:space="preserve">   </w:t>
            </w:r>
          </w:p>
          <w:p w:rsidR="006E6658" w:rsidRDefault="006E6658" w:rsidP="00CC5674">
            <w:pPr>
              <w:jc w:val="center"/>
              <w:rPr>
                <w:rFonts w:ascii="Calibri" w:hAnsi="Calibri" w:cs="Tahoma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u w:val="single"/>
              </w:rPr>
              <w:t>sito: www.iccervilimbiate.edu.it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658" w:rsidRDefault="006E6658" w:rsidP="00CC5674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Calibri" w:hAnsi="Calibri"/>
                <w:b/>
                <w:noProof/>
                <w:lang w:eastAsia="it-IT"/>
              </w:rPr>
              <w:drawing>
                <wp:inline distT="0" distB="0" distL="0" distR="0" wp14:anchorId="2B405293" wp14:editId="5DAC9CDB">
                  <wp:extent cx="624840" cy="594360"/>
                  <wp:effectExtent l="0" t="0" r="0" b="0"/>
                  <wp:docPr id="26" name="Immagine 26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658" w:rsidRDefault="006E6658" w:rsidP="006E6658">
      <w:pPr>
        <w:pStyle w:val="Titolo1"/>
        <w:ind w:left="0"/>
      </w:pPr>
    </w:p>
    <w:p w:rsidR="00E50BAC" w:rsidRDefault="007E5832" w:rsidP="00E50BAC">
      <w:pPr>
        <w:pStyle w:val="Titolo1"/>
        <w:ind w:left="0"/>
      </w:pPr>
      <w:r>
        <w:t xml:space="preserve"> Circolare n.</w:t>
      </w:r>
      <w:r w:rsidR="00EE392A">
        <w:t xml:space="preserve"> 26 </w:t>
      </w:r>
      <w:r w:rsidR="00E50BAC">
        <w:t xml:space="preserve">del </w:t>
      </w:r>
      <w:r>
        <w:t>28/04/2021</w:t>
      </w:r>
    </w:p>
    <w:p w:rsidR="00E50BAC" w:rsidRDefault="00E50BAC">
      <w:pPr>
        <w:pStyle w:val="Titolo1"/>
        <w:ind w:left="7110"/>
      </w:pPr>
    </w:p>
    <w:p w:rsidR="00093216" w:rsidRDefault="00EE392A">
      <w:pPr>
        <w:pStyle w:val="Titolo1"/>
        <w:ind w:left="7110"/>
      </w:pPr>
      <w:r>
        <w:t>Ai</w:t>
      </w:r>
      <w:r>
        <w:rPr>
          <w:spacing w:val="-3"/>
        </w:rPr>
        <w:t xml:space="preserve"> </w:t>
      </w:r>
      <w:r>
        <w:t>Sig.</w:t>
      </w:r>
      <w:r w:rsidR="004E1459">
        <w:t xml:space="preserve">ri </w:t>
      </w:r>
      <w:r>
        <w:t>Genitori degli</w:t>
      </w:r>
      <w:r>
        <w:rPr>
          <w:spacing w:val="-2"/>
        </w:rPr>
        <w:t xml:space="preserve"> </w:t>
      </w:r>
      <w:r>
        <w:t>alunni</w:t>
      </w:r>
    </w:p>
    <w:p w:rsidR="00093216" w:rsidRDefault="00EE392A">
      <w:pPr>
        <w:ind w:left="7838" w:right="170" w:firstLine="1492"/>
        <w:jc w:val="right"/>
        <w:rPr>
          <w:b/>
          <w:sz w:val="24"/>
        </w:rPr>
      </w:pPr>
      <w:r>
        <w:rPr>
          <w:b/>
          <w:sz w:val="24"/>
        </w:rPr>
        <w:t>Al Sito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registro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elettronico</w:t>
      </w:r>
    </w:p>
    <w:p w:rsidR="00093216" w:rsidRDefault="00EE392A">
      <w:pPr>
        <w:pStyle w:val="Titolo1"/>
        <w:ind w:left="0" w:right="139"/>
        <w:jc w:val="right"/>
      </w:pPr>
      <w:r>
        <w:t>LORO</w:t>
      </w:r>
      <w:r>
        <w:rPr>
          <w:spacing w:val="-4"/>
        </w:rPr>
        <w:t xml:space="preserve"> </w:t>
      </w:r>
      <w:r>
        <w:t>SEDI</w:t>
      </w:r>
    </w:p>
    <w:p w:rsidR="00093216" w:rsidRDefault="00093216">
      <w:pPr>
        <w:spacing w:before="5"/>
        <w:rPr>
          <w:b/>
          <w:sz w:val="24"/>
        </w:rPr>
      </w:pPr>
    </w:p>
    <w:p w:rsidR="00093216" w:rsidRDefault="00EE392A">
      <w:pPr>
        <w:pStyle w:val="Titolo"/>
      </w:pPr>
      <w:r>
        <w:t xml:space="preserve">Oggetto: Sciopero </w:t>
      </w:r>
      <w:r w:rsidR="007E5832">
        <w:t>CUB</w:t>
      </w:r>
      <w:r>
        <w:t xml:space="preserve"> SUR del </w:t>
      </w:r>
      <w:r w:rsidR="007E5832">
        <w:t>6 maggio</w:t>
      </w:r>
      <w:r>
        <w:t xml:space="preserve"> 2021 per tutto il personale Docente e ATA</w:t>
      </w:r>
      <w:r w:rsidR="007E5832">
        <w:t>, educatore e dirigente, a tempo indeterminato e determinato</w:t>
      </w:r>
      <w:r>
        <w:t>.</w:t>
      </w:r>
    </w:p>
    <w:p w:rsidR="00093216" w:rsidRDefault="00093216">
      <w:pPr>
        <w:spacing w:before="4"/>
        <w:rPr>
          <w:b/>
          <w:sz w:val="25"/>
        </w:rPr>
      </w:pPr>
    </w:p>
    <w:p w:rsidR="00093216" w:rsidRDefault="00EE392A">
      <w:pPr>
        <w:pStyle w:val="Corpotesto"/>
        <w:ind w:left="115" w:right="181"/>
        <w:jc w:val="both"/>
      </w:pPr>
      <w:r>
        <w:t>In riferimento allo sciopero indetto dal</w:t>
      </w:r>
      <w:r>
        <w:rPr>
          <w:spacing w:val="1"/>
        </w:rPr>
        <w:t xml:space="preserve"> </w:t>
      </w:r>
      <w:r>
        <w:t>sindacato</w:t>
      </w:r>
      <w:r>
        <w:rPr>
          <w:spacing w:val="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in oggetto,</w:t>
      </w:r>
      <w:r w:rsidR="004E1459">
        <w:t xml:space="preserve"> </w:t>
      </w:r>
      <w:r>
        <w:t>ai sensi dell’Accordo Aran</w:t>
      </w:r>
      <w:r>
        <w:rPr>
          <w:spacing w:val="1"/>
        </w:rPr>
        <w:t xml:space="preserve"> </w:t>
      </w:r>
      <w:r>
        <w:t>sulle</w:t>
      </w:r>
      <w:r>
        <w:rPr>
          <w:spacing w:val="-57"/>
        </w:rPr>
        <w:t xml:space="preserve"> </w:t>
      </w:r>
      <w:r>
        <w:t>nome di garanzia dei servizi pubblici essenziali e sulle procedure di raffreddamento e conciliazione in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sciopero</w:t>
      </w:r>
      <w:r>
        <w:rPr>
          <w:spacing w:val="-1"/>
        </w:rPr>
        <w:t xml:space="preserve"> </w:t>
      </w:r>
      <w:r>
        <w:t>firmato</w:t>
      </w:r>
      <w:r>
        <w:rPr>
          <w:spacing w:val="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dicembre</w:t>
      </w:r>
      <w:r>
        <w:rPr>
          <w:spacing w:val="3"/>
        </w:rPr>
        <w:t xml:space="preserve"> </w:t>
      </w:r>
      <w:r>
        <w:t>2020,si comunica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093216" w:rsidRDefault="00093216">
      <w:pPr>
        <w:rPr>
          <w:sz w:val="24"/>
        </w:rPr>
      </w:pPr>
    </w:p>
    <w:p w:rsidR="00093216" w:rsidRDefault="00EE392A">
      <w:pPr>
        <w:pStyle w:val="Titolo1"/>
        <w:numPr>
          <w:ilvl w:val="0"/>
          <w:numId w:val="1"/>
        </w:numPr>
        <w:tabs>
          <w:tab w:val="left" w:pos="836"/>
        </w:tabs>
        <w:ind w:hanging="361"/>
      </w:pPr>
      <w:r>
        <w:t>DATA,</w:t>
      </w:r>
      <w:r>
        <w:rPr>
          <w:spacing w:val="-4"/>
        </w:rPr>
        <w:t xml:space="preserve"> </w:t>
      </w:r>
      <w:r>
        <w:t>DURATA</w:t>
      </w:r>
      <w:r>
        <w:rPr>
          <w:spacing w:val="-4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SCIOPERO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INTERESSATO</w:t>
      </w:r>
    </w:p>
    <w:p w:rsidR="00093216" w:rsidRDefault="00EE392A">
      <w:pPr>
        <w:pStyle w:val="Corpotesto"/>
        <w:ind w:left="115" w:right="228"/>
        <w:jc w:val="both"/>
      </w:pPr>
      <w:r>
        <w:t xml:space="preserve">lo sciopero si svolgerà il giorno </w:t>
      </w:r>
      <w:r w:rsidR="007E5832">
        <w:rPr>
          <w:b/>
        </w:rPr>
        <w:t>6 maggio</w:t>
      </w:r>
      <w:r>
        <w:rPr>
          <w:b/>
        </w:rPr>
        <w:t xml:space="preserve"> 2021 </w:t>
      </w:r>
      <w:r>
        <w:t xml:space="preserve">per l’intera giornata e interesserà il </w:t>
      </w:r>
      <w:r w:rsidR="007E5832">
        <w:t>personale Docente e ATA, educatore e dirigente, a tempo indeterminato e determinato</w:t>
      </w:r>
      <w:r>
        <w:t xml:space="preserve"> in servizio</w:t>
      </w:r>
      <w:r>
        <w:rPr>
          <w:spacing w:val="1"/>
        </w:rPr>
        <w:t xml:space="preserve"> </w:t>
      </w:r>
      <w:r>
        <w:t>nell’istituto;</w:t>
      </w:r>
    </w:p>
    <w:p w:rsidR="00093216" w:rsidRDefault="00093216">
      <w:pPr>
        <w:spacing w:before="1"/>
        <w:rPr>
          <w:sz w:val="32"/>
        </w:rPr>
      </w:pPr>
    </w:p>
    <w:p w:rsidR="00093216" w:rsidRDefault="00EE392A">
      <w:pPr>
        <w:pStyle w:val="Paragrafoelenco"/>
        <w:numPr>
          <w:ilvl w:val="0"/>
          <w:numId w:val="1"/>
        </w:numPr>
        <w:tabs>
          <w:tab w:val="left" w:pos="836"/>
        </w:tabs>
        <w:ind w:hanging="361"/>
        <w:rPr>
          <w:b/>
        </w:rPr>
      </w:pPr>
      <w:r>
        <w:rPr>
          <w:b/>
        </w:rPr>
        <w:t>MOTIVAZIONI</w:t>
      </w:r>
    </w:p>
    <w:p w:rsidR="00093216" w:rsidRDefault="00EE392A">
      <w:pPr>
        <w:spacing w:before="1"/>
        <w:ind w:left="115"/>
        <w:jc w:val="both"/>
        <w:rPr>
          <w:sz w:val="28"/>
        </w:rPr>
      </w:pPr>
      <w:r>
        <w:rPr>
          <w:sz w:val="28"/>
        </w:rPr>
        <w:t>le</w:t>
      </w:r>
      <w:r>
        <w:rPr>
          <w:spacing w:val="-3"/>
          <w:sz w:val="28"/>
        </w:rPr>
        <w:t xml:space="preserve"> </w:t>
      </w:r>
      <w:r>
        <w:rPr>
          <w:sz w:val="28"/>
        </w:rPr>
        <w:t>motivazioni</w:t>
      </w:r>
      <w:r>
        <w:rPr>
          <w:spacing w:val="1"/>
          <w:sz w:val="28"/>
        </w:rPr>
        <w:t xml:space="preserve"> </w:t>
      </w:r>
      <w:r>
        <w:rPr>
          <w:sz w:val="28"/>
        </w:rPr>
        <w:t>poste</w:t>
      </w:r>
      <w:r>
        <w:rPr>
          <w:spacing w:val="-1"/>
          <w:sz w:val="28"/>
        </w:rPr>
        <w:t xml:space="preserve"> </w:t>
      </w:r>
      <w:r>
        <w:rPr>
          <w:sz w:val="28"/>
        </w:rPr>
        <w:t>alla</w:t>
      </w:r>
      <w:r>
        <w:rPr>
          <w:spacing w:val="-2"/>
          <w:sz w:val="28"/>
        </w:rPr>
        <w:t xml:space="preserve"> </w:t>
      </w:r>
      <w:r>
        <w:rPr>
          <w:sz w:val="28"/>
        </w:rPr>
        <w:t>base</w:t>
      </w:r>
      <w:r>
        <w:rPr>
          <w:spacing w:val="-1"/>
          <w:sz w:val="28"/>
        </w:rPr>
        <w:t xml:space="preserve"> </w:t>
      </w:r>
      <w:r>
        <w:rPr>
          <w:sz w:val="28"/>
        </w:rPr>
        <w:t>della</w:t>
      </w:r>
      <w:r>
        <w:rPr>
          <w:spacing w:val="-2"/>
          <w:sz w:val="28"/>
        </w:rPr>
        <w:t xml:space="preserve"> </w:t>
      </w:r>
      <w:r>
        <w:rPr>
          <w:sz w:val="28"/>
        </w:rPr>
        <w:t>vertenza</w:t>
      </w:r>
      <w:r>
        <w:rPr>
          <w:spacing w:val="-3"/>
          <w:sz w:val="28"/>
        </w:rPr>
        <w:t xml:space="preserve"> </w:t>
      </w:r>
      <w:r>
        <w:rPr>
          <w:sz w:val="28"/>
        </w:rPr>
        <w:t>sono le</w:t>
      </w:r>
      <w:r>
        <w:rPr>
          <w:spacing w:val="-3"/>
          <w:sz w:val="28"/>
        </w:rPr>
        <w:t xml:space="preserve"> </w:t>
      </w:r>
      <w:r>
        <w:rPr>
          <w:sz w:val="28"/>
        </w:rPr>
        <w:t>seguenti:</w:t>
      </w:r>
    </w:p>
    <w:p w:rsidR="00093216" w:rsidRDefault="00EE392A">
      <w:pPr>
        <w:spacing w:before="252"/>
        <w:ind w:left="115" w:right="195"/>
        <w:jc w:val="both"/>
        <w:rPr>
          <w:b/>
        </w:rPr>
      </w:pPr>
      <w:r>
        <w:rPr>
          <w:b/>
        </w:rPr>
        <w:t>“</w:t>
      </w:r>
      <w:r w:rsidR="007E5832">
        <w:rPr>
          <w:b/>
        </w:rPr>
        <w:t xml:space="preserve">Riaprire le scuole sono in condizioni di piena ed effettiva sicurezza, stabilizzazione personale della scuola con almeno 36 mesi di servizio, abolire la distinzione tra organico di diritto e di fatto e realizzare un vero organico funzionale, aumentare gli organici, abrogare il vincolo quinquennale per i neoassunti, aumentare gli stipendi di tutto il personale, cancellare i test invalsi, adeguare alla media OCSE i finanziamenti da destinare alle istituzioni scolastiche, rifiutare ogni ipotesi di autonomia differenziata </w:t>
      </w:r>
      <w:r>
        <w:rPr>
          <w:b/>
          <w:spacing w:val="-1"/>
        </w:rPr>
        <w:t xml:space="preserve"> </w:t>
      </w:r>
      <w:r>
        <w:rPr>
          <w:b/>
        </w:rPr>
        <w:t>“</w:t>
      </w:r>
    </w:p>
    <w:p w:rsidR="00093216" w:rsidRDefault="00093216">
      <w:pPr>
        <w:jc w:val="both"/>
        <w:sectPr w:rsidR="00093216">
          <w:type w:val="continuous"/>
          <w:pgSz w:w="12240" w:h="15840"/>
          <w:pgMar w:top="1420" w:right="960" w:bottom="280" w:left="1020" w:header="720" w:footer="720" w:gutter="0"/>
          <w:cols w:space="720"/>
        </w:sectPr>
      </w:pPr>
    </w:p>
    <w:p w:rsidR="00093216" w:rsidRDefault="00EE392A">
      <w:pPr>
        <w:pStyle w:val="Paragrafoelenco"/>
        <w:numPr>
          <w:ilvl w:val="0"/>
          <w:numId w:val="1"/>
        </w:numPr>
        <w:tabs>
          <w:tab w:val="left" w:pos="836"/>
        </w:tabs>
        <w:spacing w:before="76"/>
        <w:ind w:hanging="361"/>
        <w:rPr>
          <w:b/>
        </w:rPr>
      </w:pPr>
      <w:r>
        <w:rPr>
          <w:b/>
        </w:rPr>
        <w:lastRenderedPageBreak/>
        <w:t>RAPPRESENTATIVITA’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LIVELLO</w:t>
      </w:r>
      <w:r>
        <w:rPr>
          <w:b/>
          <w:spacing w:val="-2"/>
        </w:rPr>
        <w:t xml:space="preserve"> </w:t>
      </w:r>
      <w:r>
        <w:rPr>
          <w:b/>
        </w:rPr>
        <w:t>NAZIONALE</w:t>
      </w:r>
    </w:p>
    <w:p w:rsidR="00093216" w:rsidRDefault="00EE392A">
      <w:pPr>
        <w:pStyle w:val="Corpotesto"/>
        <w:spacing w:before="1"/>
        <w:ind w:left="115" w:right="177"/>
        <w:jc w:val="both"/>
      </w:pPr>
      <w:r>
        <w:t>La rappresentatività a livello nazionale delle organizzazioni sindacali in oggetto, come certificato</w:t>
      </w:r>
      <w:r>
        <w:rPr>
          <w:spacing w:val="1"/>
        </w:rPr>
        <w:t xml:space="preserve"> </w:t>
      </w:r>
      <w:r>
        <w:t>dall’ARAN</w:t>
      </w:r>
      <w:r>
        <w:rPr>
          <w:spacing w:val="59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triennio</w:t>
      </w:r>
      <w:r>
        <w:rPr>
          <w:spacing w:val="1"/>
        </w:rPr>
        <w:t xml:space="preserve"> </w:t>
      </w:r>
      <w:r>
        <w:t>2019-2021è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seguente:</w:t>
      </w:r>
    </w:p>
    <w:p w:rsidR="00093216" w:rsidRDefault="00093216">
      <w:pPr>
        <w:spacing w:before="5"/>
        <w:rPr>
          <w:sz w:val="25"/>
        </w:rPr>
      </w:pPr>
    </w:p>
    <w:p w:rsidR="00093216" w:rsidRDefault="007E5832">
      <w:pPr>
        <w:ind w:left="115"/>
        <w:jc w:val="both"/>
        <w:rPr>
          <w:b/>
        </w:rPr>
      </w:pPr>
      <w:r>
        <w:rPr>
          <w:b/>
        </w:rPr>
        <w:t>CUB SUR</w:t>
      </w:r>
      <w:r w:rsidR="00EE392A">
        <w:rPr>
          <w:b/>
          <w:spacing w:val="-2"/>
        </w:rPr>
        <w:t xml:space="preserve"> </w:t>
      </w:r>
      <w:r w:rsidR="00EE392A">
        <w:rPr>
          <w:b/>
        </w:rPr>
        <w:t>0,</w:t>
      </w:r>
      <w:r>
        <w:rPr>
          <w:b/>
        </w:rPr>
        <w:t>19</w:t>
      </w:r>
      <w:r w:rsidR="00EE392A">
        <w:rPr>
          <w:b/>
        </w:rPr>
        <w:t>%</w:t>
      </w:r>
    </w:p>
    <w:p w:rsidR="00093216" w:rsidRDefault="00093216">
      <w:pPr>
        <w:spacing w:before="1"/>
        <w:rPr>
          <w:b/>
          <w:sz w:val="28"/>
        </w:rPr>
      </w:pPr>
    </w:p>
    <w:p w:rsidR="00093216" w:rsidRDefault="00EE392A">
      <w:pPr>
        <w:pStyle w:val="Paragrafoelenco"/>
        <w:numPr>
          <w:ilvl w:val="0"/>
          <w:numId w:val="1"/>
        </w:numPr>
        <w:tabs>
          <w:tab w:val="left" w:pos="836"/>
        </w:tabs>
        <w:ind w:hanging="361"/>
        <w:rPr>
          <w:b/>
        </w:rPr>
      </w:pPr>
      <w:r>
        <w:rPr>
          <w:b/>
        </w:rPr>
        <w:t>VOTI</w:t>
      </w:r>
      <w:r>
        <w:rPr>
          <w:b/>
          <w:spacing w:val="-3"/>
        </w:rPr>
        <w:t xml:space="preserve"> </w:t>
      </w:r>
      <w:r>
        <w:rPr>
          <w:b/>
        </w:rPr>
        <w:t>OTTENUTI</w:t>
      </w:r>
      <w:r>
        <w:rPr>
          <w:b/>
          <w:spacing w:val="-1"/>
        </w:rPr>
        <w:t xml:space="preserve"> </w:t>
      </w:r>
      <w:r>
        <w:rPr>
          <w:b/>
        </w:rPr>
        <w:t>NELL’ULTIMA</w:t>
      </w:r>
      <w:r>
        <w:rPr>
          <w:b/>
          <w:spacing w:val="-3"/>
        </w:rPr>
        <w:t xml:space="preserve"> </w:t>
      </w:r>
      <w:r>
        <w:rPr>
          <w:b/>
        </w:rPr>
        <w:t>ELEZIONE</w:t>
      </w:r>
      <w:r>
        <w:rPr>
          <w:b/>
          <w:spacing w:val="-3"/>
        </w:rPr>
        <w:t xml:space="preserve"> </w:t>
      </w:r>
      <w:r>
        <w:rPr>
          <w:b/>
        </w:rPr>
        <w:t>RSU</w:t>
      </w:r>
    </w:p>
    <w:p w:rsidR="00093216" w:rsidRDefault="00EE392A">
      <w:pPr>
        <w:spacing w:before="120" w:line="276" w:lineRule="auto"/>
        <w:ind w:left="115" w:right="188"/>
        <w:jc w:val="both"/>
        <w:rPr>
          <w:sz w:val="24"/>
        </w:rPr>
      </w:pPr>
      <w:r>
        <w:rPr>
          <w:sz w:val="24"/>
        </w:rPr>
        <w:t>nell’ultima elezione delle RSU, avvenuta in questa istituzione scolastica, le organizzazioni sindacali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oggetto </w:t>
      </w:r>
      <w:r>
        <w:rPr>
          <w:b/>
          <w:sz w:val="24"/>
        </w:rPr>
        <w:t>non hanno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presentato liste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conseguentemente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non hanno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ottenuto voti</w:t>
      </w:r>
      <w:r>
        <w:rPr>
          <w:sz w:val="24"/>
        </w:rPr>
        <w:t>.</w:t>
      </w:r>
    </w:p>
    <w:p w:rsidR="00093216" w:rsidRDefault="00EE392A">
      <w:pPr>
        <w:pStyle w:val="Paragrafoelenco"/>
        <w:numPr>
          <w:ilvl w:val="0"/>
          <w:numId w:val="1"/>
        </w:numPr>
        <w:tabs>
          <w:tab w:val="left" w:pos="836"/>
        </w:tabs>
        <w:spacing w:before="198"/>
        <w:ind w:hanging="361"/>
        <w:rPr>
          <w:b/>
        </w:rPr>
      </w:pPr>
      <w:r>
        <w:rPr>
          <w:b/>
        </w:rPr>
        <w:t>PERCENTUALI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ADESIONE</w:t>
      </w:r>
      <w:r>
        <w:rPr>
          <w:b/>
          <w:spacing w:val="-2"/>
        </w:rPr>
        <w:t xml:space="preserve"> </w:t>
      </w:r>
      <w:r>
        <w:rPr>
          <w:b/>
        </w:rPr>
        <w:t>REGISTRATE</w:t>
      </w:r>
      <w:r>
        <w:rPr>
          <w:b/>
          <w:spacing w:val="-3"/>
        </w:rPr>
        <w:t xml:space="preserve"> </w:t>
      </w:r>
      <w:r>
        <w:rPr>
          <w:b/>
        </w:rPr>
        <w:t>AI</w:t>
      </w:r>
      <w:r>
        <w:rPr>
          <w:b/>
          <w:spacing w:val="-5"/>
        </w:rPr>
        <w:t xml:space="preserve"> </w:t>
      </w:r>
      <w:r>
        <w:rPr>
          <w:b/>
        </w:rPr>
        <w:t>PRECEDENTI</w:t>
      </w:r>
      <w:r>
        <w:rPr>
          <w:b/>
          <w:spacing w:val="-1"/>
        </w:rPr>
        <w:t xml:space="preserve"> </w:t>
      </w:r>
      <w:r>
        <w:rPr>
          <w:b/>
        </w:rPr>
        <w:t>SCIOPERI</w:t>
      </w:r>
    </w:p>
    <w:p w:rsidR="00093216" w:rsidRDefault="00093216">
      <w:pPr>
        <w:spacing w:before="8"/>
        <w:rPr>
          <w:b/>
          <w:sz w:val="20"/>
        </w:rPr>
      </w:pPr>
    </w:p>
    <w:p w:rsidR="00093216" w:rsidRDefault="00EE392A">
      <w:pPr>
        <w:pStyle w:val="Corpotesto"/>
        <w:spacing w:before="1" w:line="276" w:lineRule="auto"/>
        <w:ind w:left="115" w:right="203"/>
        <w:jc w:val="both"/>
      </w:pPr>
      <w:r>
        <w:t>I</w:t>
      </w:r>
      <w:r>
        <w:rPr>
          <w:spacing w:val="1"/>
        </w:rPr>
        <w:t xml:space="preserve"> </w:t>
      </w:r>
      <w:r>
        <w:t>precedenti</w:t>
      </w:r>
      <w:r>
        <w:rPr>
          <w:spacing w:val="1"/>
        </w:rPr>
        <w:t xml:space="preserve"> </w:t>
      </w:r>
      <w:r>
        <w:t>scioperi</w:t>
      </w:r>
      <w:r>
        <w:rPr>
          <w:spacing w:val="1"/>
        </w:rPr>
        <w:t xml:space="preserve"> </w:t>
      </w:r>
      <w:r>
        <w:t>indetti</w:t>
      </w:r>
      <w:r>
        <w:rPr>
          <w:spacing w:val="1"/>
        </w:rPr>
        <w:t xml:space="preserve"> </w:t>
      </w:r>
      <w:r>
        <w:t>dalla/e</w:t>
      </w:r>
      <w:r>
        <w:rPr>
          <w:spacing w:val="1"/>
        </w:rPr>
        <w:t xml:space="preserve"> </w:t>
      </w:r>
      <w:r>
        <w:t>organizzazione/i</w:t>
      </w:r>
      <w:r>
        <w:rPr>
          <w:spacing w:val="1"/>
        </w:rPr>
        <w:t xml:space="preserve"> </w:t>
      </w:r>
      <w:r>
        <w:t>sindacale/i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del corrente</w:t>
      </w:r>
      <w:r>
        <w:rPr>
          <w:spacing w:val="-57"/>
        </w:rPr>
        <w:t xml:space="preserve"> </w:t>
      </w:r>
      <w:r>
        <w:t xml:space="preserve">a.s.2020-21 e dell’ </w:t>
      </w:r>
      <w:proofErr w:type="spellStart"/>
      <w:r>
        <w:t>a.s.</w:t>
      </w:r>
      <w:proofErr w:type="spellEnd"/>
      <w:r>
        <w:t xml:space="preserve"> 2019-20 hanno</w:t>
      </w:r>
      <w:r>
        <w:rPr>
          <w:spacing w:val="1"/>
        </w:rPr>
        <w:t xml:space="preserve"> </w:t>
      </w:r>
      <w:r>
        <w:t>ottenuto</w:t>
      </w:r>
      <w:r w:rsidR="006E6658">
        <w:t xml:space="preserve"> </w:t>
      </w:r>
      <w:r>
        <w:t xml:space="preserve">le seguenti percentuali di adesione </w:t>
      </w:r>
      <w:r w:rsidR="00B1475C">
        <w:t>a livello nazionale</w:t>
      </w:r>
      <w:r>
        <w:t>:</w:t>
      </w:r>
    </w:p>
    <w:p w:rsidR="00093216" w:rsidRDefault="00093216">
      <w:pPr>
        <w:spacing w:before="2"/>
        <w:rPr>
          <w:sz w:val="17"/>
        </w:rPr>
      </w:pPr>
    </w:p>
    <w:tbl>
      <w:tblPr>
        <w:tblStyle w:val="TableNormal"/>
        <w:tblW w:w="0" w:type="auto"/>
        <w:jc w:val="center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3742"/>
        <w:gridCol w:w="1502"/>
        <w:gridCol w:w="1701"/>
        <w:gridCol w:w="1701"/>
      </w:tblGrid>
      <w:tr w:rsidR="00B1475C" w:rsidTr="00B1475C">
        <w:trPr>
          <w:trHeight w:val="552"/>
          <w:jc w:val="center"/>
        </w:trPr>
        <w:tc>
          <w:tcPr>
            <w:tcW w:w="1393" w:type="dxa"/>
          </w:tcPr>
          <w:p w:rsidR="00B1475C" w:rsidRDefault="00B1475C" w:rsidP="00EE392A">
            <w:pPr>
              <w:pStyle w:val="TableParagraph"/>
              <w:spacing w:before="12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3742" w:type="dxa"/>
          </w:tcPr>
          <w:p w:rsidR="00B1475C" w:rsidRDefault="00B1475C" w:rsidP="00EE392A">
            <w:pPr>
              <w:pStyle w:val="TableParagraph"/>
              <w:spacing w:before="12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OO.SS.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hanno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indetto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sciopero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hanno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aderito</w:t>
            </w:r>
          </w:p>
        </w:tc>
        <w:tc>
          <w:tcPr>
            <w:tcW w:w="1502" w:type="dxa"/>
          </w:tcPr>
          <w:p w:rsidR="00B1475C" w:rsidRDefault="00B1475C" w:rsidP="00AB2FD9">
            <w:pPr>
              <w:pStyle w:val="TableParagraph"/>
              <w:spacing w:before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 di sciopero</w:t>
            </w:r>
          </w:p>
        </w:tc>
        <w:tc>
          <w:tcPr>
            <w:tcW w:w="1701" w:type="dxa"/>
          </w:tcPr>
          <w:p w:rsidR="00B1475C" w:rsidRDefault="00B1475C" w:rsidP="00B1475C">
            <w:pPr>
              <w:pStyle w:val="TableParagraph"/>
              <w:spacing w:before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adesione nazionale</w:t>
            </w:r>
          </w:p>
        </w:tc>
        <w:tc>
          <w:tcPr>
            <w:tcW w:w="1701" w:type="dxa"/>
            <w:vAlign w:val="center"/>
          </w:tcPr>
          <w:p w:rsidR="00B1475C" w:rsidRDefault="00B1475C" w:rsidP="00B1475C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adesione</w:t>
            </w:r>
          </w:p>
          <w:p w:rsidR="00B1475C" w:rsidRDefault="00B1475C" w:rsidP="00B1475C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B1475C" w:rsidTr="002F04B1">
        <w:trPr>
          <w:trHeight w:val="572"/>
          <w:jc w:val="center"/>
        </w:trPr>
        <w:tc>
          <w:tcPr>
            <w:tcW w:w="1393" w:type="dxa"/>
            <w:vAlign w:val="center"/>
          </w:tcPr>
          <w:p w:rsidR="00B1475C" w:rsidRDefault="00B1475C" w:rsidP="007E58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25/10/19</w:t>
            </w:r>
          </w:p>
        </w:tc>
        <w:tc>
          <w:tcPr>
            <w:tcW w:w="3742" w:type="dxa"/>
          </w:tcPr>
          <w:p w:rsidR="00B1475C" w:rsidRPr="00B1475C" w:rsidRDefault="00B1475C" w:rsidP="00B1475C">
            <w:pPr>
              <w:pStyle w:val="TableParagraph"/>
              <w:ind w:left="56" w:righ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475C">
              <w:rPr>
                <w:rFonts w:asciiTheme="minorHAnsi" w:hAnsiTheme="minorHAnsi" w:cstheme="minorHAnsi"/>
                <w:b/>
                <w:color w:val="1C2024"/>
                <w:sz w:val="20"/>
                <w:szCs w:val="20"/>
                <w:shd w:val="clear" w:color="auto" w:fill="EAEAEA"/>
              </w:rPr>
              <w:t xml:space="preserve">CUB (con adesione </w:t>
            </w:r>
            <w:proofErr w:type="spellStart"/>
            <w:r w:rsidRPr="00B1475C">
              <w:rPr>
                <w:rFonts w:asciiTheme="minorHAnsi" w:hAnsiTheme="minorHAnsi" w:cstheme="minorHAnsi"/>
                <w:b/>
                <w:color w:val="1C2024"/>
                <w:sz w:val="20"/>
                <w:szCs w:val="20"/>
                <w:shd w:val="clear" w:color="auto" w:fill="EAEAEA"/>
              </w:rPr>
              <w:t>Cub</w:t>
            </w:r>
            <w:proofErr w:type="spellEnd"/>
            <w:r w:rsidRPr="00B1475C">
              <w:rPr>
                <w:rFonts w:asciiTheme="minorHAnsi" w:hAnsiTheme="minorHAnsi" w:cstheme="minorHAnsi"/>
                <w:b/>
                <w:color w:val="1C2024"/>
                <w:sz w:val="20"/>
                <w:szCs w:val="20"/>
                <w:shd w:val="clear" w:color="auto" w:fill="EAEAEA"/>
              </w:rPr>
              <w:t xml:space="preserve"> </w:t>
            </w:r>
            <w:proofErr w:type="spellStart"/>
            <w:r w:rsidRPr="00B1475C">
              <w:rPr>
                <w:rFonts w:asciiTheme="minorHAnsi" w:hAnsiTheme="minorHAnsi" w:cstheme="minorHAnsi"/>
                <w:b/>
                <w:color w:val="1C2024"/>
                <w:sz w:val="20"/>
                <w:szCs w:val="20"/>
                <w:shd w:val="clear" w:color="auto" w:fill="EAEAEA"/>
              </w:rPr>
              <w:t>Sur</w:t>
            </w:r>
            <w:proofErr w:type="spellEnd"/>
            <w:r w:rsidRPr="00B1475C">
              <w:rPr>
                <w:rFonts w:asciiTheme="minorHAnsi" w:hAnsiTheme="minorHAnsi" w:cstheme="minorHAnsi"/>
                <w:b/>
                <w:color w:val="1C2024"/>
                <w:sz w:val="20"/>
                <w:szCs w:val="20"/>
                <w:shd w:val="clear" w:color="auto" w:fill="EAEAEA"/>
              </w:rPr>
              <w:t xml:space="preserve">), SGB, SI-COBAS, USI-CIT (con adesione Fed. Usi </w:t>
            </w:r>
            <w:proofErr w:type="spellStart"/>
            <w:r w:rsidRPr="00B1475C">
              <w:rPr>
                <w:rFonts w:asciiTheme="minorHAnsi" w:hAnsiTheme="minorHAnsi" w:cstheme="minorHAnsi"/>
                <w:b/>
                <w:color w:val="1C2024"/>
                <w:sz w:val="20"/>
                <w:szCs w:val="20"/>
                <w:shd w:val="clear" w:color="auto" w:fill="EAEAEA"/>
              </w:rPr>
              <w:t>Edu</w:t>
            </w:r>
            <w:proofErr w:type="spellEnd"/>
            <w:r w:rsidRPr="00B1475C">
              <w:rPr>
                <w:rFonts w:asciiTheme="minorHAnsi" w:hAnsiTheme="minorHAnsi" w:cstheme="minorHAnsi"/>
                <w:b/>
                <w:color w:val="1C2024"/>
                <w:sz w:val="20"/>
                <w:szCs w:val="20"/>
                <w:shd w:val="clear" w:color="auto" w:fill="EAEAEA"/>
              </w:rPr>
              <w:t xml:space="preserve">), </w:t>
            </w:r>
            <w:proofErr w:type="spellStart"/>
            <w:r w:rsidRPr="00B1475C">
              <w:rPr>
                <w:rFonts w:asciiTheme="minorHAnsi" w:hAnsiTheme="minorHAnsi" w:cstheme="minorHAnsi"/>
                <w:b/>
                <w:color w:val="1C2024"/>
                <w:sz w:val="20"/>
                <w:szCs w:val="20"/>
                <w:shd w:val="clear" w:color="auto" w:fill="EAEAEA"/>
              </w:rPr>
              <w:t>Slai</w:t>
            </w:r>
            <w:proofErr w:type="spellEnd"/>
            <w:r w:rsidRPr="00B1475C">
              <w:rPr>
                <w:rFonts w:asciiTheme="minorHAnsi" w:hAnsiTheme="minorHAnsi" w:cstheme="minorHAnsi"/>
                <w:b/>
                <w:color w:val="1C2024"/>
                <w:sz w:val="20"/>
                <w:szCs w:val="20"/>
                <w:shd w:val="clear" w:color="auto" w:fill="EAEAEA"/>
              </w:rPr>
              <w:t xml:space="preserve"> Cobas per il sindacato di classe</w:t>
            </w:r>
          </w:p>
        </w:tc>
        <w:tc>
          <w:tcPr>
            <w:tcW w:w="1502" w:type="dxa"/>
            <w:vAlign w:val="center"/>
          </w:tcPr>
          <w:p w:rsidR="00B1475C" w:rsidRDefault="00B1475C" w:rsidP="00EE39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Intera giornata</w:t>
            </w:r>
          </w:p>
        </w:tc>
        <w:tc>
          <w:tcPr>
            <w:tcW w:w="1701" w:type="dxa"/>
            <w:vAlign w:val="center"/>
          </w:tcPr>
          <w:p w:rsidR="00B1475C" w:rsidRDefault="00B1475C" w:rsidP="007E58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1,28</w:t>
            </w:r>
          </w:p>
        </w:tc>
        <w:tc>
          <w:tcPr>
            <w:tcW w:w="1701" w:type="dxa"/>
            <w:vAlign w:val="center"/>
          </w:tcPr>
          <w:p w:rsidR="00B1475C" w:rsidRDefault="00B1475C" w:rsidP="00CD284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0,58</w:t>
            </w:r>
          </w:p>
        </w:tc>
      </w:tr>
      <w:tr w:rsidR="00B1475C" w:rsidTr="002F04B1">
        <w:trPr>
          <w:trHeight w:val="573"/>
          <w:jc w:val="center"/>
        </w:trPr>
        <w:tc>
          <w:tcPr>
            <w:tcW w:w="1393" w:type="dxa"/>
            <w:vAlign w:val="center"/>
          </w:tcPr>
          <w:p w:rsidR="00B1475C" w:rsidRDefault="00B1475C" w:rsidP="007E58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14/02/2020</w:t>
            </w:r>
          </w:p>
        </w:tc>
        <w:tc>
          <w:tcPr>
            <w:tcW w:w="3742" w:type="dxa"/>
          </w:tcPr>
          <w:p w:rsidR="00B1475C" w:rsidRPr="00B1475C" w:rsidRDefault="00B1475C" w:rsidP="00B1475C">
            <w:pPr>
              <w:ind w:left="56" w:right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475C">
              <w:rPr>
                <w:rFonts w:asciiTheme="minorHAnsi" w:hAnsiTheme="minorHAnsi" w:cstheme="minorHAnsi"/>
                <w:b/>
                <w:color w:val="1C2024"/>
                <w:sz w:val="20"/>
                <w:szCs w:val="20"/>
                <w:shd w:val="clear" w:color="auto" w:fill="EAEAEA"/>
              </w:rPr>
              <w:t>CUB SUR, ADL COBAS, USI-EDUCAZIONE (aderente all'USI-CIT), SGB, SIAL COBAS, Coordinamento Nazionale Precari della scuola e Cobas Sardegna (regionale)</w:t>
            </w:r>
          </w:p>
        </w:tc>
        <w:tc>
          <w:tcPr>
            <w:tcW w:w="1502" w:type="dxa"/>
            <w:vAlign w:val="center"/>
          </w:tcPr>
          <w:p w:rsidR="00B1475C" w:rsidRDefault="00B1475C" w:rsidP="00EE392A">
            <w:pPr>
              <w:jc w:val="center"/>
            </w:pPr>
            <w:r w:rsidRPr="002C3DFD">
              <w:rPr>
                <w:rFonts w:ascii="Calibri" w:hAnsi="Calibri" w:cs="Calibri"/>
                <w:b/>
                <w:bCs/>
                <w:color w:val="000000"/>
              </w:rPr>
              <w:t>Intera giornata</w:t>
            </w:r>
          </w:p>
        </w:tc>
        <w:tc>
          <w:tcPr>
            <w:tcW w:w="1701" w:type="dxa"/>
            <w:vAlign w:val="center"/>
          </w:tcPr>
          <w:p w:rsidR="00B1475C" w:rsidRDefault="00B1475C" w:rsidP="007E58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2,00</w:t>
            </w:r>
          </w:p>
        </w:tc>
        <w:tc>
          <w:tcPr>
            <w:tcW w:w="1701" w:type="dxa"/>
            <w:vAlign w:val="center"/>
          </w:tcPr>
          <w:p w:rsidR="00B1475C" w:rsidRDefault="00B1475C" w:rsidP="00CD284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0,61</w:t>
            </w:r>
          </w:p>
        </w:tc>
      </w:tr>
      <w:tr w:rsidR="00B1475C" w:rsidTr="002F04B1">
        <w:trPr>
          <w:trHeight w:val="571"/>
          <w:jc w:val="center"/>
        </w:trPr>
        <w:tc>
          <w:tcPr>
            <w:tcW w:w="1393" w:type="dxa"/>
            <w:vAlign w:val="center"/>
          </w:tcPr>
          <w:p w:rsidR="00B1475C" w:rsidRDefault="00B1475C" w:rsidP="007E58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25/09/2020</w:t>
            </w:r>
          </w:p>
        </w:tc>
        <w:tc>
          <w:tcPr>
            <w:tcW w:w="3742" w:type="dxa"/>
          </w:tcPr>
          <w:p w:rsidR="00B1475C" w:rsidRPr="00B1475C" w:rsidRDefault="00B1475C" w:rsidP="00B1475C">
            <w:pPr>
              <w:ind w:left="56" w:right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475C">
              <w:rPr>
                <w:rFonts w:asciiTheme="minorHAnsi" w:hAnsiTheme="minorHAnsi" w:cstheme="minorHAnsi"/>
                <w:b/>
                <w:color w:val="1C2024"/>
                <w:sz w:val="20"/>
                <w:szCs w:val="20"/>
                <w:shd w:val="clear" w:color="auto" w:fill="FFFFFF"/>
              </w:rPr>
              <w:t xml:space="preserve">USB PI Scuola, </w:t>
            </w:r>
            <w:proofErr w:type="spellStart"/>
            <w:r w:rsidRPr="00B1475C">
              <w:rPr>
                <w:rFonts w:asciiTheme="minorHAnsi" w:hAnsiTheme="minorHAnsi" w:cstheme="minorHAnsi"/>
                <w:b/>
                <w:color w:val="1C2024"/>
                <w:sz w:val="20"/>
                <w:szCs w:val="20"/>
                <w:shd w:val="clear" w:color="auto" w:fill="FFFFFF"/>
              </w:rPr>
              <w:t>Unicobas</w:t>
            </w:r>
            <w:proofErr w:type="spellEnd"/>
            <w:r w:rsidRPr="00B1475C">
              <w:rPr>
                <w:rFonts w:asciiTheme="minorHAnsi" w:hAnsiTheme="minorHAnsi" w:cstheme="minorHAnsi"/>
                <w:b/>
                <w:color w:val="1C2024"/>
                <w:sz w:val="20"/>
                <w:szCs w:val="20"/>
                <w:shd w:val="clear" w:color="auto" w:fill="FFFFFF"/>
              </w:rPr>
              <w:t xml:space="preserve"> Scuola e Università, Cobas Scuola Sardegna e </w:t>
            </w:r>
            <w:proofErr w:type="spellStart"/>
            <w:r w:rsidRPr="00B1475C">
              <w:rPr>
                <w:rFonts w:asciiTheme="minorHAnsi" w:hAnsiTheme="minorHAnsi" w:cstheme="minorHAnsi"/>
                <w:b/>
                <w:color w:val="1C2024"/>
                <w:sz w:val="20"/>
                <w:szCs w:val="20"/>
                <w:shd w:val="clear" w:color="auto" w:fill="FFFFFF"/>
              </w:rPr>
              <w:t>Cub</w:t>
            </w:r>
            <w:proofErr w:type="spellEnd"/>
            <w:r w:rsidRPr="00B1475C">
              <w:rPr>
                <w:rFonts w:asciiTheme="minorHAnsi" w:hAnsiTheme="minorHAnsi" w:cstheme="minorHAnsi"/>
                <w:b/>
                <w:color w:val="1C2024"/>
                <w:sz w:val="20"/>
                <w:szCs w:val="20"/>
                <w:shd w:val="clear" w:color="auto" w:fill="FFFFFF"/>
              </w:rPr>
              <w:t xml:space="preserve"> Scuola e Università</w:t>
            </w:r>
          </w:p>
        </w:tc>
        <w:tc>
          <w:tcPr>
            <w:tcW w:w="1502" w:type="dxa"/>
            <w:vAlign w:val="center"/>
          </w:tcPr>
          <w:p w:rsidR="00B1475C" w:rsidRDefault="00B1475C" w:rsidP="00EE392A">
            <w:pPr>
              <w:jc w:val="center"/>
            </w:pPr>
            <w:r w:rsidRPr="002C3DFD">
              <w:rPr>
                <w:rFonts w:ascii="Calibri" w:hAnsi="Calibri" w:cs="Calibri"/>
                <w:b/>
                <w:bCs/>
                <w:color w:val="000000"/>
              </w:rPr>
              <w:t>Intera giornata</w:t>
            </w:r>
          </w:p>
        </w:tc>
        <w:tc>
          <w:tcPr>
            <w:tcW w:w="1701" w:type="dxa"/>
            <w:vAlign w:val="center"/>
          </w:tcPr>
          <w:p w:rsidR="00B1475C" w:rsidRDefault="00B1475C" w:rsidP="007E58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0,63</w:t>
            </w:r>
          </w:p>
        </w:tc>
        <w:tc>
          <w:tcPr>
            <w:tcW w:w="1701" w:type="dxa"/>
            <w:vAlign w:val="center"/>
          </w:tcPr>
          <w:p w:rsidR="00B1475C" w:rsidRDefault="00B1475C" w:rsidP="00CD284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1,36</w:t>
            </w:r>
          </w:p>
        </w:tc>
      </w:tr>
      <w:tr w:rsidR="00B1475C" w:rsidTr="00B1475C">
        <w:trPr>
          <w:trHeight w:val="571"/>
          <w:jc w:val="center"/>
        </w:trPr>
        <w:tc>
          <w:tcPr>
            <w:tcW w:w="1393" w:type="dxa"/>
            <w:vAlign w:val="center"/>
          </w:tcPr>
          <w:p w:rsidR="00B1475C" w:rsidRDefault="00B1475C" w:rsidP="007E58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23/10/2020</w:t>
            </w:r>
          </w:p>
        </w:tc>
        <w:tc>
          <w:tcPr>
            <w:tcW w:w="3742" w:type="dxa"/>
            <w:vAlign w:val="center"/>
          </w:tcPr>
          <w:p w:rsidR="00B1475C" w:rsidRDefault="00B1475C" w:rsidP="00B1475C">
            <w:pPr>
              <w:ind w:left="56" w:right="142"/>
              <w:jc w:val="center"/>
            </w:pPr>
            <w:r w:rsidRPr="002B0744">
              <w:rPr>
                <w:rFonts w:asciiTheme="minorHAnsi" w:hAnsiTheme="minorHAnsi" w:cstheme="minorHAnsi"/>
                <w:b/>
                <w:color w:val="1C2024"/>
                <w:sz w:val="20"/>
                <w:szCs w:val="20"/>
                <w:shd w:val="clear" w:color="auto" w:fill="EAEAEA"/>
              </w:rPr>
              <w:t xml:space="preserve">CUB (con adesione </w:t>
            </w:r>
            <w:proofErr w:type="spellStart"/>
            <w:r w:rsidRPr="002B0744">
              <w:rPr>
                <w:rFonts w:asciiTheme="minorHAnsi" w:hAnsiTheme="minorHAnsi" w:cstheme="minorHAnsi"/>
                <w:b/>
                <w:color w:val="1C2024"/>
                <w:sz w:val="20"/>
                <w:szCs w:val="20"/>
                <w:shd w:val="clear" w:color="auto" w:fill="EAEAEA"/>
              </w:rPr>
              <w:t>Cub</w:t>
            </w:r>
            <w:proofErr w:type="spellEnd"/>
            <w:r w:rsidRPr="002B0744">
              <w:rPr>
                <w:rFonts w:asciiTheme="minorHAnsi" w:hAnsiTheme="minorHAnsi" w:cstheme="minorHAnsi"/>
                <w:b/>
                <w:color w:val="1C2024"/>
                <w:sz w:val="20"/>
                <w:szCs w:val="20"/>
                <w:shd w:val="clear" w:color="auto" w:fill="EAEAEA"/>
              </w:rPr>
              <w:t xml:space="preserve"> </w:t>
            </w:r>
            <w:proofErr w:type="spellStart"/>
            <w:r w:rsidRPr="002B0744">
              <w:rPr>
                <w:rFonts w:asciiTheme="minorHAnsi" w:hAnsiTheme="minorHAnsi" w:cstheme="minorHAnsi"/>
                <w:b/>
                <w:color w:val="1C2024"/>
                <w:sz w:val="20"/>
                <w:szCs w:val="20"/>
                <w:shd w:val="clear" w:color="auto" w:fill="EAEAEA"/>
              </w:rPr>
              <w:t>Sur</w:t>
            </w:r>
            <w:proofErr w:type="spellEnd"/>
            <w:r w:rsidRPr="002B0744">
              <w:rPr>
                <w:rFonts w:asciiTheme="minorHAnsi" w:hAnsiTheme="minorHAnsi" w:cstheme="minorHAnsi"/>
                <w:b/>
                <w:color w:val="1C2024"/>
                <w:sz w:val="20"/>
                <w:szCs w:val="20"/>
                <w:shd w:val="clear" w:color="auto" w:fill="EAEAEA"/>
              </w:rPr>
              <w:t>),</w:t>
            </w:r>
          </w:p>
        </w:tc>
        <w:tc>
          <w:tcPr>
            <w:tcW w:w="1502" w:type="dxa"/>
            <w:vAlign w:val="center"/>
          </w:tcPr>
          <w:p w:rsidR="00B1475C" w:rsidRDefault="00B1475C" w:rsidP="00EE392A">
            <w:pPr>
              <w:jc w:val="center"/>
            </w:pPr>
            <w:r w:rsidRPr="002C3DFD">
              <w:rPr>
                <w:rFonts w:ascii="Calibri" w:hAnsi="Calibri" w:cs="Calibri"/>
                <w:b/>
                <w:bCs/>
                <w:color w:val="000000"/>
              </w:rPr>
              <w:t>Intera giornata</w:t>
            </w:r>
          </w:p>
        </w:tc>
        <w:tc>
          <w:tcPr>
            <w:tcW w:w="1701" w:type="dxa"/>
            <w:vAlign w:val="center"/>
          </w:tcPr>
          <w:p w:rsidR="00B1475C" w:rsidRDefault="00B1475C" w:rsidP="007E58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0,69</w:t>
            </w:r>
          </w:p>
        </w:tc>
        <w:tc>
          <w:tcPr>
            <w:tcW w:w="1701" w:type="dxa"/>
            <w:vAlign w:val="center"/>
          </w:tcPr>
          <w:p w:rsidR="00B1475C" w:rsidRDefault="00B1475C" w:rsidP="00CD284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</w:t>
            </w:r>
            <w:bookmarkStart w:id="0" w:name="_GoBack"/>
            <w:bookmarkEnd w:id="0"/>
          </w:p>
        </w:tc>
      </w:tr>
    </w:tbl>
    <w:p w:rsidR="00D34206" w:rsidRDefault="00D34206" w:rsidP="00D34206">
      <w:pPr>
        <w:pStyle w:val="Paragrafoelenco"/>
        <w:tabs>
          <w:tab w:val="left" w:pos="835"/>
          <w:tab w:val="left" w:pos="836"/>
        </w:tabs>
        <w:spacing w:before="120"/>
        <w:ind w:firstLine="0"/>
        <w:rPr>
          <w:b/>
        </w:rPr>
      </w:pPr>
    </w:p>
    <w:p w:rsidR="00093216" w:rsidRDefault="00EE392A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20"/>
        <w:ind w:hanging="361"/>
        <w:rPr>
          <w:b/>
        </w:rPr>
      </w:pPr>
      <w:r>
        <w:rPr>
          <w:b/>
        </w:rPr>
        <w:t>PRESTAZIONI</w:t>
      </w:r>
      <w:r>
        <w:rPr>
          <w:b/>
          <w:spacing w:val="-2"/>
        </w:rPr>
        <w:t xml:space="preserve"> </w:t>
      </w:r>
      <w:r>
        <w:rPr>
          <w:b/>
        </w:rPr>
        <w:t>INDISPENSABILI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5"/>
        </w:rPr>
        <w:t xml:space="preserve"> </w:t>
      </w:r>
      <w:r>
        <w:rPr>
          <w:b/>
        </w:rPr>
        <w:t>GARANTIRE</w:t>
      </w:r>
    </w:p>
    <w:p w:rsidR="00093216" w:rsidRDefault="00093216">
      <w:pPr>
        <w:spacing w:before="6"/>
        <w:rPr>
          <w:b/>
          <w:sz w:val="20"/>
        </w:rPr>
      </w:pPr>
    </w:p>
    <w:p w:rsidR="00093216" w:rsidRDefault="00EE392A">
      <w:pPr>
        <w:pStyle w:val="Corpotesto"/>
        <w:spacing w:before="1" w:line="276" w:lineRule="auto"/>
        <w:ind w:left="115" w:right="193"/>
        <w:jc w:val="both"/>
      </w:pPr>
      <w:r>
        <w:t>Ai sensi dell’art. 2, comma 2, del richiamato Accordo Aran, in relazione all’azione di sciopero indicata</w:t>
      </w:r>
      <w:r>
        <w:rPr>
          <w:spacing w:val="-57"/>
        </w:rPr>
        <w:t xml:space="preserve"> </w:t>
      </w:r>
      <w:r>
        <w:t>in oggetto,</w:t>
      </w:r>
      <w:r>
        <w:rPr>
          <w:spacing w:val="1"/>
        </w:rPr>
        <w:t xml:space="preserve"> </w:t>
      </w:r>
      <w:r>
        <w:t>presso questa</w:t>
      </w:r>
      <w:r>
        <w:rPr>
          <w:spacing w:val="1"/>
        </w:rPr>
        <w:t xml:space="preserve"> </w:t>
      </w:r>
      <w:r>
        <w:t>istituzione scolastica:</w:t>
      </w:r>
    </w:p>
    <w:p w:rsidR="00093216" w:rsidRDefault="00EE392A">
      <w:pPr>
        <w:pStyle w:val="Titolo1"/>
        <w:spacing w:before="199"/>
        <w:jc w:val="both"/>
      </w:pPr>
      <w:r>
        <w:t>non</w:t>
      </w:r>
      <w:r>
        <w:rPr>
          <w:spacing w:val="55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individuate</w:t>
      </w:r>
      <w:r>
        <w:rPr>
          <w:spacing w:val="-3"/>
        </w:rPr>
        <w:t xml:space="preserve"> </w:t>
      </w:r>
      <w:r>
        <w:t>prestazioni indispensabili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occorra</w:t>
      </w:r>
      <w:r>
        <w:rPr>
          <w:spacing w:val="-1"/>
        </w:rPr>
        <w:t xml:space="preserve"> </w:t>
      </w:r>
      <w:r>
        <w:t>garantire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</w:p>
    <w:p w:rsidR="00093216" w:rsidRDefault="00093216">
      <w:pPr>
        <w:rPr>
          <w:b/>
          <w:sz w:val="21"/>
        </w:rPr>
      </w:pPr>
    </w:p>
    <w:p w:rsidR="00093216" w:rsidRDefault="00EE392A">
      <w:pPr>
        <w:pStyle w:val="Corpotesto"/>
        <w:spacing w:line="276" w:lineRule="auto"/>
        <w:ind w:left="115" w:right="174"/>
        <w:jc w:val="both"/>
      </w:pPr>
      <w:r>
        <w:t>Sulla base dei suddetti dati e delle comunicazioni rese</w:t>
      </w:r>
      <w:r>
        <w:rPr>
          <w:spacing w:val="1"/>
        </w:rPr>
        <w:t xml:space="preserve"> </w:t>
      </w:r>
      <w:r>
        <w:t>dal personale,</w:t>
      </w:r>
      <w:r>
        <w:rPr>
          <w:spacing w:val="1"/>
        </w:rPr>
        <w:t xml:space="preserve"> </w:t>
      </w:r>
      <w:r>
        <w:t>si informano i genitori</w:t>
      </w:r>
      <w:r>
        <w:rPr>
          <w:spacing w:val="1"/>
        </w:rPr>
        <w:t xml:space="preserve"> </w:t>
      </w:r>
      <w:r>
        <w:t>che non è</w:t>
      </w:r>
      <w:r>
        <w:rPr>
          <w:spacing w:val="-57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fare</w:t>
      </w:r>
      <w:r>
        <w:rPr>
          <w:spacing w:val="1"/>
        </w:rPr>
        <w:t xml:space="preserve"> </w:t>
      </w:r>
      <w:r>
        <w:t>previsioni</w:t>
      </w:r>
      <w:r>
        <w:rPr>
          <w:spacing w:val="1"/>
        </w:rPr>
        <w:t xml:space="preserve"> </w:t>
      </w:r>
      <w:r>
        <w:t>attendibili</w:t>
      </w:r>
      <w:r>
        <w:rPr>
          <w:spacing w:val="1"/>
        </w:rPr>
        <w:t xml:space="preserve"> </w:t>
      </w:r>
      <w:r>
        <w:t>sull’adesione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sciopero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</w:t>
      </w:r>
      <w:r>
        <w:rPr>
          <w:spacing w:val="60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garantire.</w:t>
      </w:r>
    </w:p>
    <w:p w:rsidR="00093216" w:rsidRDefault="00EE392A">
      <w:pPr>
        <w:pStyle w:val="Titolo1"/>
        <w:spacing w:before="198"/>
        <w:ind w:right="225"/>
        <w:jc w:val="both"/>
      </w:pPr>
      <w:r>
        <w:t>Si invitano pertanto i genitori, la mattina dello sciopero, a non lasciare i propri figli all’ingresso,</w:t>
      </w:r>
      <w:r>
        <w:rPr>
          <w:spacing w:val="1"/>
        </w:rPr>
        <w:t xml:space="preserve"> </w:t>
      </w:r>
      <w:r>
        <w:t>senza essersi prima accertati dell’apertura del plesso, del regolare svolgimento delle lezioni</w:t>
      </w:r>
      <w:r>
        <w:rPr>
          <w:spacing w:val="1"/>
        </w:rPr>
        <w:t xml:space="preserve"> </w:t>
      </w:r>
      <w:r>
        <w:t>e del</w:t>
      </w:r>
      <w:r>
        <w:rPr>
          <w:spacing w:val="-57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mensa</w:t>
      </w:r>
      <w:r>
        <w:rPr>
          <w:spacing w:val="-1"/>
        </w:rPr>
        <w:t xml:space="preserve"> </w:t>
      </w:r>
      <w:r>
        <w:t>o,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alternativa,</w:t>
      </w:r>
      <w:r>
        <w:rPr>
          <w:spacing w:val="59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adottate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 riorganizzazione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</w:t>
      </w:r>
    </w:p>
    <w:p w:rsidR="00093216" w:rsidRDefault="00093216">
      <w:pPr>
        <w:spacing w:before="1"/>
        <w:rPr>
          <w:b/>
          <w:sz w:val="28"/>
        </w:rPr>
      </w:pPr>
    </w:p>
    <w:p w:rsidR="006E6658" w:rsidRPr="006E6658" w:rsidRDefault="00EE392A" w:rsidP="006E6658">
      <w:pPr>
        <w:ind w:left="6651" w:right="289" w:hanging="68"/>
        <w:jc w:val="center"/>
        <w:rPr>
          <w:i/>
          <w:sz w:val="24"/>
          <w:szCs w:val="24"/>
        </w:rPr>
      </w:pPr>
      <w:r w:rsidRPr="006E6658">
        <w:rPr>
          <w:b/>
          <w:sz w:val="24"/>
          <w:szCs w:val="24"/>
        </w:rPr>
        <w:t>Il Dirigente Scolastico</w:t>
      </w:r>
      <w:r w:rsidRPr="006E6658">
        <w:rPr>
          <w:b/>
          <w:spacing w:val="1"/>
          <w:sz w:val="24"/>
          <w:szCs w:val="24"/>
        </w:rPr>
        <w:t xml:space="preserve"> </w:t>
      </w:r>
      <w:proofErr w:type="spellStart"/>
      <w:r w:rsidRPr="006E6658">
        <w:rPr>
          <w:i/>
          <w:sz w:val="24"/>
          <w:szCs w:val="24"/>
        </w:rPr>
        <w:t>Dott.</w:t>
      </w:r>
      <w:r w:rsidR="006E6658" w:rsidRPr="006E6658">
        <w:rPr>
          <w:i/>
          <w:sz w:val="24"/>
          <w:szCs w:val="24"/>
        </w:rPr>
        <w:t>Alberto</w:t>
      </w:r>
      <w:proofErr w:type="spellEnd"/>
      <w:r w:rsidR="006E6658" w:rsidRPr="006E6658">
        <w:rPr>
          <w:i/>
          <w:sz w:val="24"/>
          <w:szCs w:val="24"/>
        </w:rPr>
        <w:t xml:space="preserve"> Maria Sedini</w:t>
      </w:r>
    </w:p>
    <w:p w:rsidR="00093216" w:rsidRPr="006E6658" w:rsidRDefault="00EE392A" w:rsidP="006E6658">
      <w:pPr>
        <w:spacing w:line="360" w:lineRule="auto"/>
        <w:ind w:left="6651" w:right="289" w:hanging="68"/>
        <w:jc w:val="center"/>
        <w:rPr>
          <w:rFonts w:ascii="Arial" w:hAnsi="Arial"/>
          <w:sz w:val="8"/>
          <w:szCs w:val="8"/>
        </w:rPr>
      </w:pPr>
      <w:r>
        <w:rPr>
          <w:rFonts w:ascii="Verdana" w:hAnsi="Verdana"/>
          <w:b/>
          <w:spacing w:val="-65"/>
          <w:sz w:val="20"/>
        </w:rPr>
        <w:t xml:space="preserve"> </w:t>
      </w:r>
      <w:r w:rsidRPr="006E6658">
        <w:rPr>
          <w:rFonts w:ascii="Arial" w:hAnsi="Arial"/>
          <w:sz w:val="8"/>
          <w:szCs w:val="8"/>
        </w:rPr>
        <w:t>Firma autografa sostituita a mezzo stampa ai</w:t>
      </w:r>
      <w:r w:rsidRPr="006E6658">
        <w:rPr>
          <w:rFonts w:ascii="Arial" w:hAnsi="Arial"/>
          <w:spacing w:val="1"/>
          <w:sz w:val="8"/>
          <w:szCs w:val="8"/>
        </w:rPr>
        <w:t xml:space="preserve"> </w:t>
      </w:r>
      <w:r w:rsidRPr="006E6658">
        <w:rPr>
          <w:rFonts w:ascii="Arial" w:hAnsi="Arial"/>
          <w:sz w:val="8"/>
          <w:szCs w:val="8"/>
        </w:rPr>
        <w:t xml:space="preserve">sensi dell’art. 3, comma 2 del D.Lg. 39/93 </w:t>
      </w:r>
    </w:p>
    <w:sectPr w:rsidR="00093216" w:rsidRPr="006E6658">
      <w:pgSz w:w="12240" w:h="15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EAE"/>
    <w:multiLevelType w:val="hybridMultilevel"/>
    <w:tmpl w:val="BBFA0200"/>
    <w:lvl w:ilvl="0" w:tplc="24868B2E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D7FC6F00">
      <w:numFmt w:val="bullet"/>
      <w:lvlText w:val="•"/>
      <w:lvlJc w:val="left"/>
      <w:pPr>
        <w:ind w:left="1782" w:hanging="360"/>
      </w:pPr>
      <w:rPr>
        <w:rFonts w:hint="default"/>
        <w:lang w:val="it-IT" w:eastAsia="en-US" w:bidi="ar-SA"/>
      </w:rPr>
    </w:lvl>
    <w:lvl w:ilvl="2" w:tplc="C63C800E">
      <w:numFmt w:val="bullet"/>
      <w:lvlText w:val="•"/>
      <w:lvlJc w:val="left"/>
      <w:pPr>
        <w:ind w:left="2724" w:hanging="360"/>
      </w:pPr>
      <w:rPr>
        <w:rFonts w:hint="default"/>
        <w:lang w:val="it-IT" w:eastAsia="en-US" w:bidi="ar-SA"/>
      </w:rPr>
    </w:lvl>
    <w:lvl w:ilvl="3" w:tplc="FBC8D3D2">
      <w:numFmt w:val="bullet"/>
      <w:lvlText w:val="•"/>
      <w:lvlJc w:val="left"/>
      <w:pPr>
        <w:ind w:left="3666" w:hanging="360"/>
      </w:pPr>
      <w:rPr>
        <w:rFonts w:hint="default"/>
        <w:lang w:val="it-IT" w:eastAsia="en-US" w:bidi="ar-SA"/>
      </w:rPr>
    </w:lvl>
    <w:lvl w:ilvl="4" w:tplc="D9C4F1FC">
      <w:numFmt w:val="bullet"/>
      <w:lvlText w:val="•"/>
      <w:lvlJc w:val="left"/>
      <w:pPr>
        <w:ind w:left="4608" w:hanging="360"/>
      </w:pPr>
      <w:rPr>
        <w:rFonts w:hint="default"/>
        <w:lang w:val="it-IT" w:eastAsia="en-US" w:bidi="ar-SA"/>
      </w:rPr>
    </w:lvl>
    <w:lvl w:ilvl="5" w:tplc="106E9768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  <w:lvl w:ilvl="6" w:tplc="1864F52E">
      <w:numFmt w:val="bullet"/>
      <w:lvlText w:val="•"/>
      <w:lvlJc w:val="left"/>
      <w:pPr>
        <w:ind w:left="6492" w:hanging="360"/>
      </w:pPr>
      <w:rPr>
        <w:rFonts w:hint="default"/>
        <w:lang w:val="it-IT" w:eastAsia="en-US" w:bidi="ar-SA"/>
      </w:rPr>
    </w:lvl>
    <w:lvl w:ilvl="7" w:tplc="8FA66C2C">
      <w:numFmt w:val="bullet"/>
      <w:lvlText w:val="•"/>
      <w:lvlJc w:val="left"/>
      <w:pPr>
        <w:ind w:left="7434" w:hanging="360"/>
      </w:pPr>
      <w:rPr>
        <w:rFonts w:hint="default"/>
        <w:lang w:val="it-IT" w:eastAsia="en-US" w:bidi="ar-SA"/>
      </w:rPr>
    </w:lvl>
    <w:lvl w:ilvl="8" w:tplc="51B29A1C">
      <w:numFmt w:val="bullet"/>
      <w:lvlText w:val="•"/>
      <w:lvlJc w:val="left"/>
      <w:pPr>
        <w:ind w:left="837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93216"/>
    <w:rsid w:val="00093216"/>
    <w:rsid w:val="00432576"/>
    <w:rsid w:val="004E1459"/>
    <w:rsid w:val="006E6658"/>
    <w:rsid w:val="007E5832"/>
    <w:rsid w:val="00B1475C"/>
    <w:rsid w:val="00D34206"/>
    <w:rsid w:val="00E50BAC"/>
    <w:rsid w:val="00E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8"/>
      <w:ind w:left="115" w:right="181"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  <w:pPr>
      <w:spacing w:before="118"/>
      <w:ind w:left="1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459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rsid w:val="006E665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E66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8"/>
      <w:ind w:left="115" w:right="181"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  <w:pPr>
      <w:spacing w:before="118"/>
      <w:ind w:left="1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459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rsid w:val="006E665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E6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mailto:MBIC8GA00A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BIC8GA00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14AC-0A1E-49D7-9EF5-0EB5AFA1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FABIO BAGNATO</cp:lastModifiedBy>
  <cp:revision>3</cp:revision>
  <cp:lastPrinted>2021-02-24T08:33:00Z</cp:lastPrinted>
  <dcterms:created xsi:type="dcterms:W3CDTF">2021-04-28T07:05:00Z</dcterms:created>
  <dcterms:modified xsi:type="dcterms:W3CDTF">2021-04-28T07:15:00Z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2021-02-23T00:00:00Z</vt:filetime>
  </property>
</Properties>
</file>